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1F2FB" w14:textId="430E43BF" w:rsidR="002C7730" w:rsidRDefault="002C7730" w:rsidP="002C7730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14:paraId="23689689" w14:textId="77777777" w:rsidR="002C7730" w:rsidRDefault="002C7730" w:rsidP="002C7730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</w:p>
    <w:p w14:paraId="01C08852" w14:textId="7463600C" w:rsidR="00342AD6" w:rsidRPr="002C7730" w:rsidRDefault="00342AD6" w:rsidP="002C7730">
      <w:pPr>
        <w:spacing w:line="56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2C7730">
        <w:rPr>
          <w:rFonts w:ascii="方正小标宋简体" w:eastAsia="方正小标宋简体" w:hAnsi="黑体" w:hint="eastAsia"/>
          <w:sz w:val="44"/>
          <w:szCs w:val="44"/>
        </w:rPr>
        <w:t>《XXX》课程</w:t>
      </w:r>
      <w:proofErr w:type="gramStart"/>
      <w:r w:rsidRPr="002C7730">
        <w:rPr>
          <w:rFonts w:ascii="方正小标宋简体" w:eastAsia="方正小标宋简体" w:hAnsi="黑体" w:hint="eastAsia"/>
          <w:sz w:val="44"/>
          <w:szCs w:val="44"/>
        </w:rPr>
        <w:t>思政</w:t>
      </w:r>
      <w:r w:rsidR="00C405F0" w:rsidRPr="002C7730">
        <w:rPr>
          <w:rFonts w:ascii="方正小标宋简体" w:eastAsia="方正小标宋简体" w:hAnsi="黑体" w:hint="eastAsia"/>
          <w:sz w:val="44"/>
          <w:szCs w:val="44"/>
        </w:rPr>
        <w:t>教学</w:t>
      </w:r>
      <w:proofErr w:type="gramEnd"/>
      <w:r w:rsidRPr="002C7730">
        <w:rPr>
          <w:rFonts w:ascii="方正小标宋简体" w:eastAsia="方正小标宋简体" w:hAnsi="黑体" w:hint="eastAsia"/>
          <w:sz w:val="44"/>
          <w:szCs w:val="44"/>
        </w:rPr>
        <w:t>案例</w:t>
      </w:r>
    </w:p>
    <w:p w14:paraId="3942B8FB" w14:textId="2BE9AA94" w:rsidR="00342AD6" w:rsidRPr="00E50C46" w:rsidRDefault="002B04AE" w:rsidP="002C7730">
      <w:pPr>
        <w:spacing w:line="560" w:lineRule="exact"/>
        <w:jc w:val="center"/>
        <w:rPr>
          <w:rFonts w:ascii="华文楷体" w:eastAsia="华文楷体" w:hAnsi="华文楷体"/>
          <w:sz w:val="24"/>
          <w:szCs w:val="24"/>
        </w:rPr>
      </w:pPr>
      <w:r w:rsidRPr="00E50C46">
        <w:rPr>
          <w:rFonts w:ascii="华文楷体" w:eastAsia="华文楷体" w:hAnsi="华文楷体" w:hint="eastAsia"/>
          <w:sz w:val="24"/>
          <w:szCs w:val="24"/>
        </w:rPr>
        <w:t>（</w:t>
      </w:r>
      <w:r w:rsidR="00477D57">
        <w:rPr>
          <w:rFonts w:ascii="华文楷体" w:eastAsia="华文楷体" w:hAnsi="华文楷体" w:hint="eastAsia"/>
          <w:sz w:val="24"/>
          <w:szCs w:val="24"/>
        </w:rPr>
        <w:t>作者</w:t>
      </w:r>
      <w:r w:rsidRPr="00E50C46">
        <w:rPr>
          <w:rFonts w:ascii="华文楷体" w:eastAsia="华文楷体" w:hAnsi="华文楷体" w:hint="eastAsia"/>
          <w:sz w:val="24"/>
          <w:szCs w:val="24"/>
        </w:rPr>
        <w:t>单位</w:t>
      </w:r>
      <w:r w:rsidR="000B2ECB" w:rsidRPr="00E50C46">
        <w:rPr>
          <w:rFonts w:ascii="华文楷体" w:eastAsia="华文楷体" w:hAnsi="华文楷体" w:hint="eastAsia"/>
          <w:sz w:val="24"/>
          <w:szCs w:val="24"/>
        </w:rPr>
        <w:t>；</w:t>
      </w:r>
      <w:r w:rsidR="00477D57">
        <w:rPr>
          <w:rFonts w:ascii="华文楷体" w:eastAsia="华文楷体" w:hAnsi="华文楷体" w:hint="eastAsia"/>
          <w:sz w:val="24"/>
          <w:szCs w:val="24"/>
        </w:rPr>
        <w:t>作者</w:t>
      </w:r>
      <w:r w:rsidRPr="00E50C46">
        <w:rPr>
          <w:rFonts w:ascii="华文楷体" w:eastAsia="华文楷体" w:hAnsi="华文楷体" w:hint="eastAsia"/>
          <w:sz w:val="24"/>
          <w:szCs w:val="24"/>
        </w:rPr>
        <w:t>姓名）</w:t>
      </w:r>
    </w:p>
    <w:p w14:paraId="092D71D3" w14:textId="5A012970" w:rsidR="002B04AE" w:rsidRPr="002C7730" w:rsidRDefault="001F028C" w:rsidP="002C7730">
      <w:pPr>
        <w:pStyle w:val="a3"/>
        <w:spacing w:line="560" w:lineRule="exact"/>
        <w:ind w:firstLine="643"/>
        <w:rPr>
          <w:rFonts w:ascii="仿宋" w:eastAsia="仿宋" w:hAnsi="仿宋"/>
          <w:sz w:val="32"/>
          <w:szCs w:val="32"/>
        </w:rPr>
      </w:pPr>
      <w:r w:rsidRPr="002C7730">
        <w:rPr>
          <w:rFonts w:ascii="仿宋" w:eastAsia="仿宋" w:hAnsi="仿宋" w:hint="eastAsia"/>
          <w:b/>
          <w:bCs/>
          <w:sz w:val="32"/>
          <w:szCs w:val="32"/>
        </w:rPr>
        <w:t>一、</w:t>
      </w:r>
      <w:r w:rsidR="00C82A70" w:rsidRPr="002C7730">
        <w:rPr>
          <w:rFonts w:ascii="仿宋" w:eastAsia="仿宋" w:hAnsi="仿宋" w:hint="eastAsia"/>
          <w:b/>
          <w:bCs/>
          <w:sz w:val="32"/>
          <w:szCs w:val="32"/>
        </w:rPr>
        <w:t>课程</w:t>
      </w:r>
      <w:r w:rsidR="00AE4DC9" w:rsidRPr="002C7730">
        <w:rPr>
          <w:rFonts w:ascii="仿宋" w:eastAsia="仿宋" w:hAnsi="仿宋" w:hint="eastAsia"/>
          <w:b/>
          <w:bCs/>
          <w:sz w:val="32"/>
          <w:szCs w:val="32"/>
        </w:rPr>
        <w:t>基本信息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1271"/>
        <w:gridCol w:w="2877"/>
        <w:gridCol w:w="1234"/>
        <w:gridCol w:w="2914"/>
      </w:tblGrid>
      <w:tr w:rsidR="00AE4DC9" w:rsidRPr="002C7730" w14:paraId="548C4400" w14:textId="77777777" w:rsidTr="002C7730">
        <w:trPr>
          <w:trHeight w:val="567"/>
          <w:jc w:val="center"/>
        </w:trPr>
        <w:tc>
          <w:tcPr>
            <w:tcW w:w="766" w:type="pct"/>
            <w:vAlign w:val="center"/>
          </w:tcPr>
          <w:p w14:paraId="685CAC2A" w14:textId="54403114" w:rsidR="00AE4DC9" w:rsidRPr="002C7730" w:rsidRDefault="00AE4DC9" w:rsidP="002C7730">
            <w:pPr>
              <w:pStyle w:val="a3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2C7730">
              <w:rPr>
                <w:rFonts w:ascii="仿宋" w:eastAsia="仿宋" w:hAnsi="仿宋" w:hint="eastAsia"/>
                <w:b/>
                <w:szCs w:val="21"/>
              </w:rPr>
              <w:t>课程名称</w:t>
            </w:r>
          </w:p>
        </w:tc>
        <w:tc>
          <w:tcPr>
            <w:tcW w:w="1734" w:type="pct"/>
            <w:vAlign w:val="center"/>
          </w:tcPr>
          <w:p w14:paraId="4645C2AA" w14:textId="77777777" w:rsidR="00AE4DC9" w:rsidRPr="002C7730" w:rsidRDefault="00AE4DC9" w:rsidP="002C7730">
            <w:pPr>
              <w:pStyle w:val="a3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44" w:type="pct"/>
            <w:vAlign w:val="center"/>
          </w:tcPr>
          <w:p w14:paraId="7D49D3D0" w14:textId="0EC44550" w:rsidR="00AE4DC9" w:rsidRPr="002C7730" w:rsidRDefault="00AE4DC9" w:rsidP="002C7730">
            <w:pPr>
              <w:pStyle w:val="a3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2C7730">
              <w:rPr>
                <w:rFonts w:ascii="仿宋" w:eastAsia="仿宋" w:hAnsi="仿宋" w:hint="eastAsia"/>
                <w:b/>
                <w:szCs w:val="21"/>
              </w:rPr>
              <w:t>课程性质</w:t>
            </w:r>
          </w:p>
        </w:tc>
        <w:tc>
          <w:tcPr>
            <w:tcW w:w="1756" w:type="pct"/>
            <w:vAlign w:val="center"/>
          </w:tcPr>
          <w:p w14:paraId="144FCD86" w14:textId="77777777" w:rsidR="00AE4DC9" w:rsidRPr="002C7730" w:rsidRDefault="00AE4DC9" w:rsidP="002C7730">
            <w:pPr>
              <w:pStyle w:val="a3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E4DC9" w:rsidRPr="002C7730" w14:paraId="536B957B" w14:textId="77777777" w:rsidTr="002C7730">
        <w:trPr>
          <w:trHeight w:val="567"/>
          <w:jc w:val="center"/>
        </w:trPr>
        <w:tc>
          <w:tcPr>
            <w:tcW w:w="766" w:type="pct"/>
            <w:vAlign w:val="center"/>
          </w:tcPr>
          <w:p w14:paraId="2419A84A" w14:textId="045739A4" w:rsidR="00AE4DC9" w:rsidRPr="002C7730" w:rsidRDefault="00AE4DC9" w:rsidP="002C7730">
            <w:pPr>
              <w:pStyle w:val="a3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2C7730">
              <w:rPr>
                <w:rFonts w:ascii="仿宋" w:eastAsia="仿宋" w:hAnsi="仿宋" w:hint="eastAsia"/>
                <w:b/>
                <w:szCs w:val="21"/>
              </w:rPr>
              <w:t>学</w:t>
            </w:r>
            <w:r w:rsidR="009B2BAC" w:rsidRPr="002C7730">
              <w:rPr>
                <w:rFonts w:ascii="仿宋" w:eastAsia="仿宋" w:hAnsi="仿宋" w:hint="eastAsia"/>
                <w:b/>
                <w:szCs w:val="21"/>
              </w:rPr>
              <w:t xml:space="preserve"> </w:t>
            </w:r>
            <w:r w:rsidRPr="002C7730">
              <w:rPr>
                <w:rFonts w:ascii="仿宋" w:eastAsia="仿宋" w:hAnsi="仿宋"/>
                <w:b/>
                <w:szCs w:val="21"/>
              </w:rPr>
              <w:t xml:space="preserve"> </w:t>
            </w:r>
            <w:r w:rsidRPr="002C7730">
              <w:rPr>
                <w:rFonts w:ascii="仿宋" w:eastAsia="仿宋" w:hAnsi="仿宋" w:hint="eastAsia"/>
                <w:b/>
                <w:szCs w:val="21"/>
              </w:rPr>
              <w:t>分</w:t>
            </w:r>
          </w:p>
        </w:tc>
        <w:tc>
          <w:tcPr>
            <w:tcW w:w="1734" w:type="pct"/>
            <w:vAlign w:val="center"/>
          </w:tcPr>
          <w:p w14:paraId="0759F521" w14:textId="77777777" w:rsidR="00AE4DC9" w:rsidRPr="002C7730" w:rsidRDefault="00AE4DC9" w:rsidP="002C7730">
            <w:pPr>
              <w:pStyle w:val="a3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44" w:type="pct"/>
            <w:vAlign w:val="center"/>
          </w:tcPr>
          <w:p w14:paraId="211DA917" w14:textId="1AA3D087" w:rsidR="00AE4DC9" w:rsidRPr="002C7730" w:rsidRDefault="00AE4DC9" w:rsidP="002C7730">
            <w:pPr>
              <w:pStyle w:val="a3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2C7730">
              <w:rPr>
                <w:rFonts w:ascii="仿宋" w:eastAsia="仿宋" w:hAnsi="仿宋" w:hint="eastAsia"/>
                <w:b/>
                <w:szCs w:val="21"/>
              </w:rPr>
              <w:t xml:space="preserve">学 </w:t>
            </w:r>
            <w:r w:rsidRPr="002C7730">
              <w:rPr>
                <w:rFonts w:ascii="仿宋" w:eastAsia="仿宋" w:hAnsi="仿宋"/>
                <w:b/>
                <w:szCs w:val="21"/>
              </w:rPr>
              <w:t xml:space="preserve"> </w:t>
            </w:r>
            <w:r w:rsidRPr="002C7730">
              <w:rPr>
                <w:rFonts w:ascii="仿宋" w:eastAsia="仿宋" w:hAnsi="仿宋" w:hint="eastAsia"/>
                <w:b/>
                <w:szCs w:val="21"/>
              </w:rPr>
              <w:t>时</w:t>
            </w:r>
          </w:p>
        </w:tc>
        <w:tc>
          <w:tcPr>
            <w:tcW w:w="1756" w:type="pct"/>
            <w:vAlign w:val="center"/>
          </w:tcPr>
          <w:p w14:paraId="09EC9061" w14:textId="77777777" w:rsidR="00AE4DC9" w:rsidRPr="002C7730" w:rsidRDefault="00AE4DC9" w:rsidP="002C7730">
            <w:pPr>
              <w:pStyle w:val="a3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E4DC9" w:rsidRPr="002C7730" w14:paraId="4562327A" w14:textId="77777777" w:rsidTr="002C7730">
        <w:trPr>
          <w:trHeight w:val="567"/>
          <w:jc w:val="center"/>
        </w:trPr>
        <w:tc>
          <w:tcPr>
            <w:tcW w:w="766" w:type="pct"/>
            <w:vAlign w:val="center"/>
          </w:tcPr>
          <w:p w14:paraId="61526B05" w14:textId="6468424C" w:rsidR="00AE4DC9" w:rsidRPr="002C7730" w:rsidRDefault="00A30805" w:rsidP="002C7730">
            <w:pPr>
              <w:pStyle w:val="a3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2C7730">
              <w:rPr>
                <w:rFonts w:ascii="仿宋" w:eastAsia="仿宋" w:hAnsi="仿宋" w:hint="eastAsia"/>
                <w:b/>
                <w:szCs w:val="21"/>
              </w:rPr>
              <w:t>开课</w:t>
            </w:r>
            <w:r w:rsidR="00AE4DC9" w:rsidRPr="002C7730">
              <w:rPr>
                <w:rFonts w:ascii="仿宋" w:eastAsia="仿宋" w:hAnsi="仿宋" w:hint="eastAsia"/>
                <w:b/>
                <w:szCs w:val="21"/>
              </w:rPr>
              <w:t>专业</w:t>
            </w:r>
          </w:p>
        </w:tc>
        <w:tc>
          <w:tcPr>
            <w:tcW w:w="1734" w:type="pct"/>
            <w:vAlign w:val="center"/>
          </w:tcPr>
          <w:p w14:paraId="31E088C4" w14:textId="77777777" w:rsidR="00AE4DC9" w:rsidRPr="002C7730" w:rsidRDefault="00AE4DC9" w:rsidP="002C7730">
            <w:pPr>
              <w:pStyle w:val="a3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44" w:type="pct"/>
            <w:vAlign w:val="center"/>
          </w:tcPr>
          <w:p w14:paraId="0DEB9AE7" w14:textId="198382F1" w:rsidR="00AE4DC9" w:rsidRPr="002C7730" w:rsidRDefault="00AE4DC9" w:rsidP="002C7730">
            <w:pPr>
              <w:pStyle w:val="a3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2C7730">
              <w:rPr>
                <w:rFonts w:ascii="仿宋" w:eastAsia="仿宋" w:hAnsi="仿宋" w:hint="eastAsia"/>
                <w:b/>
                <w:szCs w:val="21"/>
              </w:rPr>
              <w:t>授课对象</w:t>
            </w:r>
          </w:p>
        </w:tc>
        <w:tc>
          <w:tcPr>
            <w:tcW w:w="1756" w:type="pct"/>
            <w:vAlign w:val="center"/>
          </w:tcPr>
          <w:p w14:paraId="22A23F46" w14:textId="77777777" w:rsidR="00AE4DC9" w:rsidRPr="002C7730" w:rsidRDefault="00AE4DC9" w:rsidP="002C7730">
            <w:pPr>
              <w:pStyle w:val="a3"/>
              <w:spacing w:line="560" w:lineRule="exact"/>
              <w:ind w:firstLineChars="0" w:firstLine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14:paraId="397F246F" w14:textId="77777777" w:rsidR="00AB4933" w:rsidRPr="00831246" w:rsidRDefault="00AB4933" w:rsidP="002C7730">
      <w:pPr>
        <w:pStyle w:val="a3"/>
        <w:spacing w:line="560" w:lineRule="exact"/>
        <w:ind w:firstLine="422"/>
        <w:rPr>
          <w:rFonts w:ascii="宋体" w:eastAsia="宋体" w:hAnsi="宋体"/>
          <w:b/>
          <w:bCs/>
          <w:szCs w:val="21"/>
        </w:rPr>
      </w:pPr>
    </w:p>
    <w:p w14:paraId="2BBB03AE" w14:textId="40654861" w:rsidR="00D03D26" w:rsidRPr="002C7730" w:rsidRDefault="008D425A" w:rsidP="002C7730">
      <w:pPr>
        <w:pStyle w:val="a3"/>
        <w:spacing w:line="560" w:lineRule="exact"/>
        <w:ind w:firstLine="643"/>
        <w:rPr>
          <w:rFonts w:ascii="仿宋" w:eastAsia="仿宋" w:hAnsi="仿宋"/>
          <w:szCs w:val="21"/>
        </w:rPr>
      </w:pPr>
      <w:r w:rsidRPr="002C7730">
        <w:rPr>
          <w:rFonts w:ascii="仿宋" w:eastAsia="仿宋" w:hAnsi="仿宋" w:hint="eastAsia"/>
          <w:b/>
          <w:bCs/>
          <w:sz w:val="32"/>
          <w:szCs w:val="32"/>
        </w:rPr>
        <w:t>二、</w:t>
      </w:r>
      <w:proofErr w:type="gramStart"/>
      <w:r w:rsidR="00A4732F" w:rsidRPr="002C7730">
        <w:rPr>
          <w:rFonts w:ascii="仿宋" w:eastAsia="仿宋" w:hAnsi="仿宋" w:hint="eastAsia"/>
          <w:b/>
          <w:bCs/>
          <w:sz w:val="32"/>
          <w:szCs w:val="32"/>
        </w:rPr>
        <w:t>课程思政</w:t>
      </w:r>
      <w:r w:rsidR="00D03D26" w:rsidRPr="002C7730">
        <w:rPr>
          <w:rFonts w:ascii="仿宋" w:eastAsia="仿宋" w:hAnsi="仿宋" w:hint="eastAsia"/>
          <w:b/>
          <w:bCs/>
          <w:sz w:val="32"/>
          <w:szCs w:val="32"/>
        </w:rPr>
        <w:t>建设</w:t>
      </w:r>
      <w:proofErr w:type="gramEnd"/>
      <w:r w:rsidR="00AE4DC9" w:rsidRPr="002C7730">
        <w:rPr>
          <w:rFonts w:ascii="仿宋" w:eastAsia="仿宋" w:hAnsi="仿宋" w:hint="eastAsia"/>
          <w:b/>
          <w:bCs/>
          <w:sz w:val="32"/>
          <w:szCs w:val="32"/>
        </w:rPr>
        <w:t>总体</w:t>
      </w:r>
      <w:r w:rsidR="00A4732F" w:rsidRPr="002C7730">
        <w:rPr>
          <w:rFonts w:ascii="仿宋" w:eastAsia="仿宋" w:hAnsi="仿宋" w:hint="eastAsia"/>
          <w:b/>
          <w:bCs/>
          <w:sz w:val="32"/>
          <w:szCs w:val="32"/>
        </w:rPr>
        <w:t>思路</w:t>
      </w:r>
      <w:r w:rsidR="00A30805" w:rsidRPr="002C7730">
        <w:rPr>
          <w:rFonts w:ascii="仿宋" w:eastAsia="仿宋" w:hAnsi="仿宋" w:hint="eastAsia"/>
          <w:szCs w:val="21"/>
        </w:rPr>
        <w:t>（</w:t>
      </w:r>
      <w:r w:rsidR="00A12220" w:rsidRPr="002C7730">
        <w:rPr>
          <w:rFonts w:ascii="仿宋" w:eastAsia="仿宋" w:hAnsi="仿宋" w:hint="eastAsia"/>
          <w:szCs w:val="21"/>
        </w:rPr>
        <w:t>描述</w:t>
      </w:r>
      <w:r w:rsidR="006D15A5" w:rsidRPr="002C7730">
        <w:rPr>
          <w:rFonts w:ascii="仿宋" w:eastAsia="仿宋" w:hAnsi="仿宋" w:hint="eastAsia"/>
          <w:szCs w:val="21"/>
        </w:rPr>
        <w:t>《</w:t>
      </w:r>
      <w:r w:rsidR="006D15A5" w:rsidRPr="002C7730">
        <w:rPr>
          <w:rFonts w:ascii="仿宋" w:eastAsia="仿宋" w:hAnsi="仿宋"/>
          <w:szCs w:val="21"/>
        </w:rPr>
        <w:t>XXX》</w:t>
      </w:r>
      <w:proofErr w:type="gramStart"/>
      <w:r w:rsidR="00D03D26" w:rsidRPr="002C7730">
        <w:rPr>
          <w:rFonts w:ascii="仿宋" w:eastAsia="仿宋" w:hAnsi="仿宋" w:hint="eastAsia"/>
          <w:szCs w:val="21"/>
        </w:rPr>
        <w:t>课程思政</w:t>
      </w:r>
      <w:r w:rsidR="006D15A5" w:rsidRPr="002C7730">
        <w:rPr>
          <w:rFonts w:ascii="仿宋" w:eastAsia="仿宋" w:hAnsi="仿宋" w:hint="eastAsia"/>
          <w:szCs w:val="21"/>
        </w:rPr>
        <w:t>的</w:t>
      </w:r>
      <w:proofErr w:type="gramEnd"/>
      <w:r w:rsidR="00D03D26" w:rsidRPr="002C7730">
        <w:rPr>
          <w:rFonts w:ascii="仿宋" w:eastAsia="仿宋" w:hAnsi="仿宋" w:hint="eastAsia"/>
          <w:szCs w:val="21"/>
        </w:rPr>
        <w:t>建设思路，包括</w:t>
      </w:r>
      <w:proofErr w:type="gramStart"/>
      <w:r w:rsidR="00D03D26" w:rsidRPr="002C7730">
        <w:rPr>
          <w:rFonts w:ascii="仿宋" w:eastAsia="仿宋" w:hAnsi="仿宋" w:hint="eastAsia"/>
          <w:szCs w:val="21"/>
        </w:rPr>
        <w:t>课程思政建设</w:t>
      </w:r>
      <w:proofErr w:type="gramEnd"/>
      <w:r w:rsidR="00D03D26" w:rsidRPr="002C7730">
        <w:rPr>
          <w:rFonts w:ascii="仿宋" w:eastAsia="仿宋" w:hAnsi="仿宋" w:hint="eastAsia"/>
          <w:szCs w:val="21"/>
        </w:rPr>
        <w:t>目标、</w:t>
      </w:r>
      <w:proofErr w:type="gramStart"/>
      <w:r w:rsidR="0020525D" w:rsidRPr="002C7730">
        <w:rPr>
          <w:rFonts w:ascii="仿宋" w:eastAsia="仿宋" w:hAnsi="仿宋" w:hint="eastAsia"/>
          <w:szCs w:val="21"/>
        </w:rPr>
        <w:t>思政</w:t>
      </w:r>
      <w:r w:rsidR="00D03D26" w:rsidRPr="002C7730">
        <w:rPr>
          <w:rFonts w:ascii="仿宋" w:eastAsia="仿宋" w:hAnsi="仿宋" w:hint="eastAsia"/>
          <w:szCs w:val="21"/>
        </w:rPr>
        <w:t>内容</w:t>
      </w:r>
      <w:proofErr w:type="gramEnd"/>
      <w:r w:rsidR="00D03D26" w:rsidRPr="002C7730">
        <w:rPr>
          <w:rFonts w:ascii="仿宋" w:eastAsia="仿宋" w:hAnsi="仿宋" w:hint="eastAsia"/>
          <w:szCs w:val="21"/>
        </w:rPr>
        <w:t>挖掘及教学融入等情况。5</w:t>
      </w:r>
      <w:r w:rsidR="00D03D26" w:rsidRPr="002C7730">
        <w:rPr>
          <w:rFonts w:ascii="仿宋" w:eastAsia="仿宋" w:hAnsi="仿宋"/>
          <w:szCs w:val="21"/>
        </w:rPr>
        <w:t>00</w:t>
      </w:r>
      <w:r w:rsidR="00D03D26" w:rsidRPr="002C7730">
        <w:rPr>
          <w:rFonts w:ascii="仿宋" w:eastAsia="仿宋" w:hAnsi="仿宋" w:hint="eastAsia"/>
          <w:szCs w:val="21"/>
        </w:rPr>
        <w:t>字左右）</w:t>
      </w:r>
    </w:p>
    <w:p w14:paraId="551C0B30" w14:textId="5CE92D92" w:rsidR="00A30805" w:rsidRPr="002C7730" w:rsidRDefault="00A30805" w:rsidP="002C7730">
      <w:pPr>
        <w:pStyle w:val="a3"/>
        <w:spacing w:line="560" w:lineRule="exact"/>
        <w:ind w:firstLine="422"/>
        <w:rPr>
          <w:rFonts w:ascii="仿宋" w:eastAsia="仿宋" w:hAnsi="仿宋"/>
          <w:b/>
          <w:bCs/>
          <w:szCs w:val="21"/>
        </w:rPr>
      </w:pPr>
    </w:p>
    <w:p w14:paraId="78861812" w14:textId="77777777" w:rsidR="003E7111" w:rsidRPr="002C7730" w:rsidRDefault="003E7111" w:rsidP="002C7730">
      <w:pPr>
        <w:pStyle w:val="a3"/>
        <w:spacing w:line="560" w:lineRule="exact"/>
        <w:ind w:firstLine="422"/>
        <w:rPr>
          <w:rFonts w:ascii="仿宋" w:eastAsia="仿宋" w:hAnsi="仿宋"/>
          <w:b/>
          <w:bCs/>
          <w:szCs w:val="21"/>
        </w:rPr>
      </w:pPr>
    </w:p>
    <w:p w14:paraId="067D9C98" w14:textId="014D97E9" w:rsidR="003970C9" w:rsidRPr="002C7730" w:rsidRDefault="00A4732F" w:rsidP="002C7730">
      <w:pPr>
        <w:pStyle w:val="a3"/>
        <w:spacing w:line="560" w:lineRule="exact"/>
        <w:ind w:firstLine="643"/>
        <w:rPr>
          <w:rFonts w:ascii="仿宋" w:eastAsia="仿宋" w:hAnsi="仿宋"/>
          <w:szCs w:val="21"/>
        </w:rPr>
      </w:pPr>
      <w:r w:rsidRPr="002C7730">
        <w:rPr>
          <w:rFonts w:ascii="仿宋" w:eastAsia="仿宋" w:hAnsi="仿宋" w:hint="eastAsia"/>
          <w:b/>
          <w:bCs/>
          <w:sz w:val="32"/>
          <w:szCs w:val="32"/>
        </w:rPr>
        <w:t>三、</w:t>
      </w:r>
      <w:r w:rsidR="00A30805" w:rsidRPr="002C7730">
        <w:rPr>
          <w:rFonts w:ascii="仿宋" w:eastAsia="仿宋" w:hAnsi="仿宋" w:hint="eastAsia"/>
          <w:b/>
          <w:bCs/>
          <w:sz w:val="32"/>
          <w:szCs w:val="32"/>
        </w:rPr>
        <w:t>课程</w:t>
      </w:r>
      <w:proofErr w:type="gramStart"/>
      <w:r w:rsidR="00A30805" w:rsidRPr="002C7730">
        <w:rPr>
          <w:rFonts w:ascii="仿宋" w:eastAsia="仿宋" w:hAnsi="仿宋" w:hint="eastAsia"/>
          <w:b/>
          <w:bCs/>
          <w:sz w:val="32"/>
          <w:szCs w:val="32"/>
        </w:rPr>
        <w:t>思政</w:t>
      </w:r>
      <w:r w:rsidR="00D03D26" w:rsidRPr="002C7730">
        <w:rPr>
          <w:rFonts w:ascii="仿宋" w:eastAsia="仿宋" w:hAnsi="仿宋" w:hint="eastAsia"/>
          <w:b/>
          <w:bCs/>
          <w:sz w:val="32"/>
          <w:szCs w:val="32"/>
        </w:rPr>
        <w:t>典型</w:t>
      </w:r>
      <w:proofErr w:type="gramEnd"/>
      <w:r w:rsidR="00B32E1F" w:rsidRPr="002C7730">
        <w:rPr>
          <w:rFonts w:ascii="仿宋" w:eastAsia="仿宋" w:hAnsi="仿宋" w:hint="eastAsia"/>
          <w:b/>
          <w:bCs/>
          <w:sz w:val="32"/>
          <w:szCs w:val="32"/>
        </w:rPr>
        <w:t>教学</w:t>
      </w:r>
      <w:r w:rsidR="00AE4DC9" w:rsidRPr="002C7730">
        <w:rPr>
          <w:rFonts w:ascii="仿宋" w:eastAsia="仿宋" w:hAnsi="仿宋" w:hint="eastAsia"/>
          <w:b/>
          <w:bCs/>
          <w:sz w:val="32"/>
          <w:szCs w:val="32"/>
        </w:rPr>
        <w:t>案例</w:t>
      </w:r>
      <w:r w:rsidR="00DC42EE" w:rsidRPr="002C7730">
        <w:rPr>
          <w:rFonts w:ascii="仿宋" w:eastAsia="仿宋" w:hAnsi="仿宋" w:hint="eastAsia"/>
          <w:szCs w:val="21"/>
        </w:rPr>
        <w:t>（2</w:t>
      </w:r>
      <w:r w:rsidR="00F656D3" w:rsidRPr="002C7730">
        <w:rPr>
          <w:rFonts w:ascii="仿宋" w:eastAsia="仿宋" w:hAnsi="仿宋"/>
          <w:szCs w:val="21"/>
        </w:rPr>
        <w:t>0</w:t>
      </w:r>
      <w:r w:rsidR="00DC42EE" w:rsidRPr="002C7730">
        <w:rPr>
          <w:rFonts w:ascii="仿宋" w:eastAsia="仿宋" w:hAnsi="仿宋"/>
          <w:szCs w:val="21"/>
        </w:rPr>
        <w:t>00</w:t>
      </w:r>
      <w:r w:rsidR="000B2ECB" w:rsidRPr="002C7730">
        <w:rPr>
          <w:rFonts w:ascii="仿宋" w:eastAsia="仿宋" w:hAnsi="仿宋" w:hint="eastAsia"/>
          <w:szCs w:val="21"/>
        </w:rPr>
        <w:t>字左右</w:t>
      </w:r>
      <w:r w:rsidR="00DC42EE" w:rsidRPr="002C7730">
        <w:rPr>
          <w:rFonts w:ascii="仿宋" w:eastAsia="仿宋" w:hAnsi="仿宋" w:hint="eastAsia"/>
          <w:szCs w:val="21"/>
        </w:rPr>
        <w:t>）</w:t>
      </w:r>
    </w:p>
    <w:p w14:paraId="73E9496A" w14:textId="1C5DA5F1" w:rsidR="008D425A" w:rsidRPr="002C7730" w:rsidRDefault="00A30805" w:rsidP="002C7730">
      <w:pPr>
        <w:pStyle w:val="a3"/>
        <w:spacing w:line="560" w:lineRule="exact"/>
        <w:ind w:firstLine="643"/>
        <w:rPr>
          <w:rFonts w:ascii="仿宋" w:eastAsia="仿宋" w:hAnsi="仿宋"/>
          <w:b/>
          <w:bCs/>
          <w:sz w:val="32"/>
          <w:szCs w:val="32"/>
        </w:rPr>
      </w:pPr>
      <w:r w:rsidRPr="002C7730">
        <w:rPr>
          <w:rFonts w:ascii="仿宋" w:eastAsia="仿宋" w:hAnsi="仿宋" w:hint="eastAsia"/>
          <w:b/>
          <w:bCs/>
          <w:sz w:val="32"/>
          <w:szCs w:val="32"/>
        </w:rPr>
        <w:t>（一）案例名称</w:t>
      </w:r>
    </w:p>
    <w:p w14:paraId="78B8D15A" w14:textId="4F6C04B2" w:rsidR="00A30805" w:rsidRPr="002C7730" w:rsidRDefault="00A30805" w:rsidP="002C7730">
      <w:pPr>
        <w:pStyle w:val="a3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</w:p>
    <w:p w14:paraId="7DFD0F08" w14:textId="77777777" w:rsidR="0013460A" w:rsidRPr="002C7730" w:rsidRDefault="0013460A" w:rsidP="002C7730">
      <w:pPr>
        <w:pStyle w:val="a3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</w:p>
    <w:p w14:paraId="68EFC98E" w14:textId="2D1B0313" w:rsidR="00A30805" w:rsidRPr="002C7730" w:rsidRDefault="00A30805" w:rsidP="002C7730">
      <w:pPr>
        <w:pStyle w:val="a3"/>
        <w:spacing w:line="560" w:lineRule="exact"/>
        <w:ind w:firstLine="643"/>
        <w:rPr>
          <w:rFonts w:ascii="仿宋" w:eastAsia="仿宋" w:hAnsi="仿宋"/>
          <w:sz w:val="32"/>
          <w:szCs w:val="32"/>
        </w:rPr>
      </w:pPr>
      <w:r w:rsidRPr="002C7730">
        <w:rPr>
          <w:rFonts w:ascii="仿宋" w:eastAsia="仿宋" w:hAnsi="仿宋" w:hint="eastAsia"/>
          <w:b/>
          <w:bCs/>
          <w:sz w:val="32"/>
          <w:szCs w:val="32"/>
        </w:rPr>
        <w:t>（二）教学目标</w:t>
      </w:r>
    </w:p>
    <w:p w14:paraId="420AA2DC" w14:textId="70369519" w:rsidR="00A30805" w:rsidRPr="002C7730" w:rsidRDefault="00A30805" w:rsidP="002C7730">
      <w:pPr>
        <w:pStyle w:val="a3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</w:p>
    <w:p w14:paraId="7902CF33" w14:textId="77777777" w:rsidR="0013460A" w:rsidRPr="002C7730" w:rsidRDefault="0013460A" w:rsidP="002C7730">
      <w:pPr>
        <w:pStyle w:val="a3"/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</w:p>
    <w:p w14:paraId="3CAA0037" w14:textId="37A4938C" w:rsidR="00A30805" w:rsidRPr="002C7730" w:rsidRDefault="00A30805" w:rsidP="002C7730">
      <w:pPr>
        <w:pStyle w:val="a3"/>
        <w:spacing w:line="560" w:lineRule="exact"/>
        <w:ind w:firstLine="643"/>
        <w:rPr>
          <w:rFonts w:ascii="仿宋" w:eastAsia="仿宋" w:hAnsi="仿宋"/>
          <w:b/>
          <w:bCs/>
          <w:sz w:val="32"/>
          <w:szCs w:val="32"/>
        </w:rPr>
      </w:pPr>
      <w:r w:rsidRPr="002C7730">
        <w:rPr>
          <w:rFonts w:ascii="仿宋" w:eastAsia="仿宋" w:hAnsi="仿宋" w:hint="eastAsia"/>
          <w:b/>
          <w:bCs/>
          <w:sz w:val="32"/>
          <w:szCs w:val="32"/>
        </w:rPr>
        <w:t>（三）</w:t>
      </w:r>
      <w:r w:rsidR="004245BC" w:rsidRPr="002C7730">
        <w:rPr>
          <w:rFonts w:ascii="仿宋" w:eastAsia="仿宋" w:hAnsi="仿宋" w:hint="eastAsia"/>
          <w:b/>
          <w:bCs/>
          <w:sz w:val="32"/>
          <w:szCs w:val="32"/>
        </w:rPr>
        <w:t>教学设计与组织实施</w:t>
      </w:r>
    </w:p>
    <w:p w14:paraId="379210BF" w14:textId="7BD3BFC0" w:rsidR="00A30805" w:rsidRPr="002C7730" w:rsidRDefault="00A30805" w:rsidP="002C7730">
      <w:pPr>
        <w:pStyle w:val="a3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</w:p>
    <w:p w14:paraId="05701C12" w14:textId="77777777" w:rsidR="0013460A" w:rsidRPr="002C7730" w:rsidRDefault="0013460A" w:rsidP="002C7730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21E56310" w14:textId="734CF932" w:rsidR="00A30805" w:rsidRPr="002C7730" w:rsidRDefault="00A30805" w:rsidP="002C7730">
      <w:pPr>
        <w:pStyle w:val="a3"/>
        <w:spacing w:line="560" w:lineRule="exact"/>
        <w:ind w:firstLine="643"/>
        <w:rPr>
          <w:rFonts w:ascii="仿宋" w:eastAsia="仿宋" w:hAnsi="仿宋"/>
          <w:b/>
          <w:bCs/>
          <w:sz w:val="32"/>
          <w:szCs w:val="32"/>
        </w:rPr>
      </w:pPr>
      <w:r w:rsidRPr="002C7730">
        <w:rPr>
          <w:rFonts w:ascii="仿宋" w:eastAsia="仿宋" w:hAnsi="仿宋" w:hint="eastAsia"/>
          <w:b/>
          <w:bCs/>
          <w:sz w:val="32"/>
          <w:szCs w:val="32"/>
        </w:rPr>
        <w:t>（四）教学效果及反思</w:t>
      </w:r>
    </w:p>
    <w:p w14:paraId="36D171E3" w14:textId="243779F0" w:rsidR="00A30805" w:rsidRPr="002C7730" w:rsidRDefault="00A30805" w:rsidP="002C7730">
      <w:pPr>
        <w:pStyle w:val="a3"/>
        <w:spacing w:line="560" w:lineRule="exact"/>
        <w:ind w:firstLine="643"/>
        <w:rPr>
          <w:rFonts w:ascii="仿宋" w:eastAsia="仿宋" w:hAnsi="仿宋"/>
          <w:szCs w:val="21"/>
        </w:rPr>
      </w:pPr>
      <w:r w:rsidRPr="002C7730">
        <w:rPr>
          <w:rFonts w:ascii="仿宋" w:eastAsia="仿宋" w:hAnsi="仿宋" w:hint="eastAsia"/>
          <w:b/>
          <w:bCs/>
          <w:sz w:val="32"/>
          <w:szCs w:val="32"/>
        </w:rPr>
        <w:lastRenderedPageBreak/>
        <w:t>四、</w:t>
      </w:r>
      <w:proofErr w:type="gramStart"/>
      <w:r w:rsidR="00DC42EE" w:rsidRPr="002C7730">
        <w:rPr>
          <w:rFonts w:ascii="仿宋" w:eastAsia="仿宋" w:hAnsi="仿宋" w:hint="eastAsia"/>
          <w:b/>
          <w:bCs/>
          <w:sz w:val="32"/>
          <w:szCs w:val="32"/>
        </w:rPr>
        <w:t>课程思政建设</w:t>
      </w:r>
      <w:proofErr w:type="gramEnd"/>
      <w:r w:rsidR="00DC42EE" w:rsidRPr="002C7730">
        <w:rPr>
          <w:rFonts w:ascii="仿宋" w:eastAsia="仿宋" w:hAnsi="仿宋" w:hint="eastAsia"/>
          <w:b/>
          <w:bCs/>
          <w:sz w:val="32"/>
          <w:szCs w:val="32"/>
        </w:rPr>
        <w:t>特色与创新</w:t>
      </w:r>
      <w:r w:rsidR="00DC42EE" w:rsidRPr="002C7730">
        <w:rPr>
          <w:rFonts w:ascii="仿宋" w:eastAsia="仿宋" w:hAnsi="仿宋" w:hint="eastAsia"/>
          <w:szCs w:val="21"/>
        </w:rPr>
        <w:t>（总结</w:t>
      </w:r>
      <w:proofErr w:type="gramStart"/>
      <w:r w:rsidR="00DC42EE" w:rsidRPr="002C7730">
        <w:rPr>
          <w:rFonts w:ascii="仿宋" w:eastAsia="仿宋" w:hAnsi="仿宋" w:hint="eastAsia"/>
          <w:szCs w:val="21"/>
        </w:rPr>
        <w:t>课程思政建设</w:t>
      </w:r>
      <w:proofErr w:type="gramEnd"/>
      <w:r w:rsidR="00DC42EE" w:rsidRPr="002C7730">
        <w:rPr>
          <w:rFonts w:ascii="仿宋" w:eastAsia="仿宋" w:hAnsi="仿宋" w:hint="eastAsia"/>
          <w:szCs w:val="21"/>
        </w:rPr>
        <w:t>的特色、亮点和创新点，凝练可供同类课程借鉴</w:t>
      </w:r>
      <w:r w:rsidR="00AE0885" w:rsidRPr="002C7730">
        <w:rPr>
          <w:rFonts w:ascii="仿宋" w:eastAsia="仿宋" w:hAnsi="仿宋" w:hint="eastAsia"/>
          <w:szCs w:val="21"/>
        </w:rPr>
        <w:t>、</w:t>
      </w:r>
      <w:r w:rsidR="00DC42EE" w:rsidRPr="002C7730">
        <w:rPr>
          <w:rFonts w:ascii="仿宋" w:eastAsia="仿宋" w:hAnsi="仿宋" w:hint="eastAsia"/>
          <w:szCs w:val="21"/>
        </w:rPr>
        <w:t>共享的经验做法</w:t>
      </w:r>
      <w:r w:rsidR="00AE0885" w:rsidRPr="002C7730">
        <w:rPr>
          <w:rFonts w:ascii="仿宋" w:eastAsia="仿宋" w:hAnsi="仿宋" w:hint="eastAsia"/>
          <w:szCs w:val="21"/>
        </w:rPr>
        <w:t>。</w:t>
      </w:r>
      <w:r w:rsidR="00DC42EE" w:rsidRPr="002C7730">
        <w:rPr>
          <w:rFonts w:ascii="仿宋" w:eastAsia="仿宋" w:hAnsi="仿宋" w:hint="eastAsia"/>
          <w:szCs w:val="21"/>
        </w:rPr>
        <w:t>5</w:t>
      </w:r>
      <w:r w:rsidR="00DC42EE" w:rsidRPr="002C7730">
        <w:rPr>
          <w:rFonts w:ascii="仿宋" w:eastAsia="仿宋" w:hAnsi="仿宋"/>
          <w:szCs w:val="21"/>
        </w:rPr>
        <w:t>00</w:t>
      </w:r>
      <w:r w:rsidR="00DC42EE" w:rsidRPr="002C7730">
        <w:rPr>
          <w:rFonts w:ascii="仿宋" w:eastAsia="仿宋" w:hAnsi="仿宋" w:hint="eastAsia"/>
          <w:szCs w:val="21"/>
        </w:rPr>
        <w:t>字</w:t>
      </w:r>
      <w:r w:rsidR="000B2ECB" w:rsidRPr="002C7730">
        <w:rPr>
          <w:rFonts w:ascii="仿宋" w:eastAsia="仿宋" w:hAnsi="仿宋" w:hint="eastAsia"/>
          <w:szCs w:val="21"/>
        </w:rPr>
        <w:t>左右</w:t>
      </w:r>
      <w:r w:rsidR="00DC42EE" w:rsidRPr="002C7730">
        <w:rPr>
          <w:rFonts w:ascii="仿宋" w:eastAsia="仿宋" w:hAnsi="仿宋" w:hint="eastAsia"/>
          <w:szCs w:val="21"/>
        </w:rPr>
        <w:t>）</w:t>
      </w:r>
    </w:p>
    <w:p w14:paraId="35304226" w14:textId="1766717E" w:rsidR="003E7111" w:rsidRPr="002C7730" w:rsidRDefault="003E7111" w:rsidP="002C7730">
      <w:pPr>
        <w:widowControl/>
        <w:spacing w:line="560" w:lineRule="exact"/>
        <w:ind w:firstLine="200"/>
        <w:jc w:val="left"/>
        <w:rPr>
          <w:rFonts w:ascii="楷体" w:eastAsia="楷体" w:hAnsi="楷体"/>
          <w:b/>
          <w:color w:val="FF0000"/>
          <w:szCs w:val="21"/>
        </w:rPr>
      </w:pPr>
    </w:p>
    <w:p w14:paraId="501C9F67" w14:textId="77777777" w:rsidR="003E7111" w:rsidRPr="00831246" w:rsidRDefault="003E7111" w:rsidP="002C7730">
      <w:pPr>
        <w:widowControl/>
        <w:spacing w:line="560" w:lineRule="exact"/>
        <w:ind w:firstLine="200"/>
        <w:jc w:val="left"/>
        <w:rPr>
          <w:rFonts w:ascii="宋体" w:eastAsia="宋体" w:hAnsi="宋体"/>
          <w:b/>
          <w:color w:val="FF0000"/>
          <w:szCs w:val="21"/>
        </w:rPr>
      </w:pPr>
    </w:p>
    <w:p w14:paraId="2618C4A6" w14:textId="2052D400" w:rsidR="00E36075" w:rsidRPr="002C7730" w:rsidRDefault="00351EC1" w:rsidP="002C7730">
      <w:pPr>
        <w:widowControl/>
        <w:spacing w:line="560" w:lineRule="exact"/>
        <w:jc w:val="left"/>
        <w:rPr>
          <w:rFonts w:ascii="楷体" w:eastAsia="楷体" w:hAnsi="楷体"/>
          <w:b/>
          <w:color w:val="000000" w:themeColor="text1"/>
          <w:sz w:val="32"/>
          <w:szCs w:val="32"/>
        </w:rPr>
      </w:pPr>
      <w:r w:rsidRPr="002C7730">
        <w:rPr>
          <w:rFonts w:ascii="楷体" w:eastAsia="楷体" w:hAnsi="楷体" w:hint="eastAsia"/>
          <w:b/>
          <w:color w:val="000000" w:themeColor="text1"/>
          <w:sz w:val="32"/>
          <w:szCs w:val="32"/>
        </w:rPr>
        <w:t>注意事项：</w:t>
      </w:r>
    </w:p>
    <w:p w14:paraId="0432EB9D" w14:textId="720E0086" w:rsidR="0013460A" w:rsidRPr="00F656D3" w:rsidRDefault="0061136D" w:rsidP="002C7730">
      <w:pPr>
        <w:spacing w:line="560" w:lineRule="exact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 w:rsidRPr="00F656D3">
        <w:rPr>
          <w:rFonts w:ascii="宋体" w:eastAsia="宋体" w:hAnsi="宋体"/>
          <w:color w:val="000000" w:themeColor="text1"/>
          <w:szCs w:val="21"/>
        </w:rPr>
        <w:t>1</w:t>
      </w:r>
      <w:r w:rsidRPr="00F656D3">
        <w:rPr>
          <w:rFonts w:ascii="宋体" w:eastAsia="宋体" w:hAnsi="宋体" w:hint="eastAsia"/>
          <w:color w:val="000000" w:themeColor="text1"/>
          <w:szCs w:val="21"/>
        </w:rPr>
        <w:t>.案例标题</w:t>
      </w:r>
      <w:r w:rsidR="00F656D3" w:rsidRPr="00F656D3">
        <w:rPr>
          <w:rFonts w:ascii="宋体" w:eastAsia="宋体" w:hAnsi="宋体" w:hint="eastAsia"/>
          <w:color w:val="000000" w:themeColor="text1"/>
          <w:szCs w:val="21"/>
        </w:rPr>
        <w:t>二号方正</w:t>
      </w:r>
      <w:proofErr w:type="gramStart"/>
      <w:r w:rsidR="00F656D3" w:rsidRPr="00F656D3">
        <w:rPr>
          <w:rFonts w:ascii="宋体" w:eastAsia="宋体" w:hAnsi="宋体" w:hint="eastAsia"/>
          <w:color w:val="000000" w:themeColor="text1"/>
          <w:szCs w:val="21"/>
        </w:rPr>
        <w:t>小标宋简</w:t>
      </w:r>
      <w:r w:rsidR="0013460A" w:rsidRPr="00F656D3">
        <w:rPr>
          <w:rFonts w:ascii="宋体" w:eastAsia="宋体" w:hAnsi="宋体" w:hint="eastAsia"/>
          <w:color w:val="000000" w:themeColor="text1"/>
          <w:szCs w:val="21"/>
        </w:rPr>
        <w:t>居中</w:t>
      </w:r>
      <w:proofErr w:type="gramEnd"/>
      <w:r w:rsidRPr="00F656D3">
        <w:rPr>
          <w:rFonts w:ascii="宋体" w:eastAsia="宋体" w:hAnsi="宋体" w:hint="eastAsia"/>
          <w:color w:val="000000" w:themeColor="text1"/>
          <w:szCs w:val="21"/>
        </w:rPr>
        <w:t>，标题下方</w:t>
      </w:r>
      <w:r w:rsidR="0013460A" w:rsidRPr="00F656D3">
        <w:rPr>
          <w:rFonts w:ascii="宋体" w:eastAsia="宋体" w:hAnsi="宋体" w:hint="eastAsia"/>
          <w:color w:val="000000" w:themeColor="text1"/>
          <w:szCs w:val="21"/>
        </w:rPr>
        <w:t>四号楷体注明</w:t>
      </w:r>
      <w:r w:rsidR="00477D57" w:rsidRPr="00F656D3">
        <w:rPr>
          <w:rFonts w:ascii="宋体" w:eastAsia="宋体" w:hAnsi="宋体" w:hint="eastAsia"/>
          <w:color w:val="000000" w:themeColor="text1"/>
          <w:szCs w:val="21"/>
        </w:rPr>
        <w:t>作者单位</w:t>
      </w:r>
      <w:r w:rsidR="0013460A" w:rsidRPr="00F656D3">
        <w:rPr>
          <w:rFonts w:ascii="宋体" w:eastAsia="宋体" w:hAnsi="宋体" w:hint="eastAsia"/>
          <w:color w:val="000000" w:themeColor="text1"/>
          <w:szCs w:val="21"/>
        </w:rPr>
        <w:t>及姓名（多个作者时</w:t>
      </w:r>
      <w:r w:rsidR="00477D57" w:rsidRPr="00F656D3">
        <w:rPr>
          <w:rFonts w:ascii="宋体" w:eastAsia="宋体" w:hAnsi="宋体" w:hint="eastAsia"/>
          <w:color w:val="000000" w:themeColor="text1"/>
          <w:szCs w:val="21"/>
        </w:rPr>
        <w:t>，</w:t>
      </w:r>
      <w:r w:rsidR="00831246" w:rsidRPr="00F656D3">
        <w:rPr>
          <w:rFonts w:ascii="宋体" w:eastAsia="宋体" w:hAnsi="宋体" w:hint="eastAsia"/>
          <w:color w:val="000000" w:themeColor="text1"/>
          <w:szCs w:val="21"/>
        </w:rPr>
        <w:t>作者姓名</w:t>
      </w:r>
      <w:r w:rsidR="00A007D8" w:rsidRPr="00F656D3">
        <w:rPr>
          <w:rFonts w:ascii="宋体" w:eastAsia="宋体" w:hAnsi="宋体" w:hint="eastAsia"/>
          <w:color w:val="000000" w:themeColor="text1"/>
          <w:szCs w:val="21"/>
        </w:rPr>
        <w:t>间</w:t>
      </w:r>
      <w:r w:rsidR="0013460A" w:rsidRPr="00F656D3">
        <w:rPr>
          <w:rFonts w:ascii="宋体" w:eastAsia="宋体" w:hAnsi="宋体" w:hint="eastAsia"/>
          <w:color w:val="000000" w:themeColor="text1"/>
          <w:szCs w:val="21"/>
        </w:rPr>
        <w:t>用</w:t>
      </w:r>
      <w:r w:rsidR="00831246" w:rsidRPr="00F656D3">
        <w:rPr>
          <w:rFonts w:ascii="宋体" w:eastAsia="宋体" w:hAnsi="宋体" w:hint="eastAsia"/>
          <w:color w:val="000000" w:themeColor="text1"/>
          <w:szCs w:val="21"/>
        </w:rPr>
        <w:t>顿号</w:t>
      </w:r>
      <w:r w:rsidR="0013460A" w:rsidRPr="00F656D3">
        <w:rPr>
          <w:rFonts w:ascii="宋体" w:eastAsia="宋体" w:hAnsi="宋体" w:hint="eastAsia"/>
          <w:color w:val="000000" w:themeColor="text1"/>
          <w:szCs w:val="21"/>
        </w:rPr>
        <w:t>隔开），案例正文</w:t>
      </w:r>
      <w:r w:rsidR="00F656D3" w:rsidRPr="00F656D3">
        <w:rPr>
          <w:rFonts w:ascii="宋体" w:eastAsia="宋体" w:hAnsi="宋体" w:hint="eastAsia"/>
          <w:color w:val="000000" w:themeColor="text1"/>
          <w:szCs w:val="21"/>
        </w:rPr>
        <w:t>三号仿宋</w:t>
      </w:r>
      <w:r w:rsidR="0013460A" w:rsidRPr="00F656D3">
        <w:rPr>
          <w:rFonts w:ascii="宋体" w:eastAsia="宋体" w:hAnsi="宋体" w:hint="eastAsia"/>
          <w:color w:val="000000" w:themeColor="text1"/>
          <w:szCs w:val="21"/>
        </w:rPr>
        <w:t>、</w:t>
      </w:r>
      <w:r w:rsidR="00F656D3" w:rsidRPr="00F656D3">
        <w:rPr>
          <w:rFonts w:ascii="宋体" w:eastAsia="宋体" w:hAnsi="宋体"/>
          <w:color w:val="000000" w:themeColor="text1"/>
          <w:szCs w:val="21"/>
        </w:rPr>
        <w:t>28</w:t>
      </w:r>
      <w:r w:rsidR="0013460A" w:rsidRPr="00F656D3">
        <w:rPr>
          <w:rFonts w:ascii="宋体" w:eastAsia="宋体" w:hAnsi="宋体" w:hint="eastAsia"/>
          <w:color w:val="000000" w:themeColor="text1"/>
          <w:szCs w:val="21"/>
        </w:rPr>
        <w:t>磅行距。</w:t>
      </w:r>
    </w:p>
    <w:p w14:paraId="154D0838" w14:textId="3EBFF2A7" w:rsidR="008C5161" w:rsidRPr="00F656D3" w:rsidRDefault="0061136D" w:rsidP="002C7730">
      <w:pPr>
        <w:spacing w:line="560" w:lineRule="exact"/>
        <w:ind w:firstLineChars="200" w:firstLine="420"/>
        <w:rPr>
          <w:rFonts w:ascii="宋体" w:eastAsia="宋体" w:hAnsi="宋体"/>
          <w:color w:val="000000" w:themeColor="text1"/>
          <w:szCs w:val="21"/>
        </w:rPr>
      </w:pPr>
      <w:r w:rsidRPr="00F656D3">
        <w:rPr>
          <w:rFonts w:ascii="宋体" w:eastAsia="宋体" w:hAnsi="宋体"/>
          <w:color w:val="000000" w:themeColor="text1"/>
          <w:szCs w:val="21"/>
        </w:rPr>
        <w:t>2</w:t>
      </w:r>
      <w:r w:rsidR="00351EC1" w:rsidRPr="00F656D3">
        <w:rPr>
          <w:rFonts w:ascii="宋体" w:eastAsia="宋体" w:hAnsi="宋体" w:hint="eastAsia"/>
          <w:color w:val="000000" w:themeColor="text1"/>
          <w:szCs w:val="21"/>
        </w:rPr>
        <w:t>.</w:t>
      </w:r>
      <w:r w:rsidR="00417580" w:rsidRPr="00F656D3">
        <w:rPr>
          <w:rFonts w:ascii="宋体" w:eastAsia="宋体" w:hAnsi="宋体" w:hint="eastAsia"/>
          <w:color w:val="000000" w:themeColor="text1"/>
          <w:szCs w:val="21"/>
        </w:rPr>
        <w:t>案例</w:t>
      </w:r>
      <w:r w:rsidR="008C5161" w:rsidRPr="00F656D3">
        <w:rPr>
          <w:rFonts w:ascii="宋体" w:eastAsia="宋体" w:hAnsi="宋体" w:hint="eastAsia"/>
          <w:color w:val="000000" w:themeColor="text1"/>
          <w:szCs w:val="21"/>
        </w:rPr>
        <w:t>总字数</w:t>
      </w:r>
      <w:r w:rsidR="00F656D3" w:rsidRPr="00F656D3">
        <w:rPr>
          <w:rFonts w:ascii="宋体" w:eastAsia="宋体" w:hAnsi="宋体"/>
          <w:color w:val="000000" w:themeColor="text1"/>
          <w:szCs w:val="21"/>
        </w:rPr>
        <w:t>3000-3500</w:t>
      </w:r>
      <w:r w:rsidRPr="00F656D3">
        <w:rPr>
          <w:rFonts w:ascii="宋体" w:eastAsia="宋体" w:hAnsi="宋体" w:hint="eastAsia"/>
          <w:color w:val="000000" w:themeColor="text1"/>
          <w:szCs w:val="21"/>
        </w:rPr>
        <w:t>字</w:t>
      </w:r>
      <w:r w:rsidR="00A007D8" w:rsidRPr="00F656D3">
        <w:rPr>
          <w:rFonts w:ascii="宋体" w:eastAsia="宋体" w:hAnsi="宋体" w:hint="eastAsia"/>
          <w:color w:val="000000" w:themeColor="text1"/>
          <w:szCs w:val="21"/>
        </w:rPr>
        <w:t>；案例</w:t>
      </w:r>
      <w:r w:rsidR="008C5161" w:rsidRPr="00F656D3">
        <w:rPr>
          <w:rFonts w:ascii="宋体" w:eastAsia="宋体" w:hAnsi="宋体" w:hint="eastAsia"/>
          <w:color w:val="000000" w:themeColor="text1"/>
          <w:szCs w:val="21"/>
        </w:rPr>
        <w:t>图表总数不超过5张，且</w:t>
      </w:r>
      <w:r w:rsidR="00477D57" w:rsidRPr="00F656D3">
        <w:rPr>
          <w:rFonts w:ascii="宋体" w:eastAsia="宋体" w:hAnsi="宋体" w:hint="eastAsia"/>
          <w:color w:val="000000" w:themeColor="text1"/>
          <w:szCs w:val="21"/>
        </w:rPr>
        <w:t>应</w:t>
      </w:r>
      <w:r w:rsidR="008C5161" w:rsidRPr="00F656D3">
        <w:rPr>
          <w:rFonts w:ascii="宋体" w:eastAsia="宋体" w:hAnsi="宋体" w:hint="eastAsia"/>
          <w:color w:val="000000" w:themeColor="text1"/>
          <w:szCs w:val="21"/>
        </w:rPr>
        <w:t>适合黑白印刷需求</w:t>
      </w:r>
      <w:r w:rsidR="00F656D3" w:rsidRPr="00F656D3">
        <w:rPr>
          <w:rFonts w:ascii="宋体" w:eastAsia="宋体" w:hAnsi="宋体" w:hint="eastAsia"/>
          <w:color w:val="000000" w:themeColor="text1"/>
          <w:szCs w:val="21"/>
        </w:rPr>
        <w:t>.</w:t>
      </w:r>
    </w:p>
    <w:p w14:paraId="3FC9BA4B" w14:textId="1DAB72E4" w:rsidR="006960B8" w:rsidRPr="006960B8" w:rsidRDefault="006960B8" w:rsidP="002C7730">
      <w:pPr>
        <w:spacing w:line="560" w:lineRule="exact"/>
        <w:ind w:firstLineChars="200" w:firstLine="420"/>
        <w:rPr>
          <w:rFonts w:ascii="宋体" w:eastAsia="宋体" w:hAnsi="宋体"/>
          <w:szCs w:val="21"/>
        </w:rPr>
      </w:pPr>
    </w:p>
    <w:sectPr w:rsidR="006960B8" w:rsidRPr="00696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B64E5" w14:textId="77777777" w:rsidR="0021267A" w:rsidRDefault="0021267A" w:rsidP="00A4732F">
      <w:r>
        <w:separator/>
      </w:r>
    </w:p>
  </w:endnote>
  <w:endnote w:type="continuationSeparator" w:id="0">
    <w:p w14:paraId="45AED16C" w14:textId="77777777" w:rsidR="0021267A" w:rsidRDefault="0021267A" w:rsidP="00A47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3915C" w14:textId="77777777" w:rsidR="0021267A" w:rsidRDefault="0021267A" w:rsidP="00A4732F">
      <w:r>
        <w:separator/>
      </w:r>
    </w:p>
  </w:footnote>
  <w:footnote w:type="continuationSeparator" w:id="0">
    <w:p w14:paraId="3B8CD63B" w14:textId="77777777" w:rsidR="0021267A" w:rsidRDefault="0021267A" w:rsidP="00A47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A57B3"/>
    <w:multiLevelType w:val="hybridMultilevel"/>
    <w:tmpl w:val="61708742"/>
    <w:lvl w:ilvl="0" w:tplc="1F58FA78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423226"/>
    <w:multiLevelType w:val="hybridMultilevel"/>
    <w:tmpl w:val="76343098"/>
    <w:lvl w:ilvl="0" w:tplc="0A4C4CD8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891817804">
    <w:abstractNumId w:val="0"/>
  </w:num>
  <w:num w:numId="2" w16cid:durableId="1992323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01"/>
    <w:rsid w:val="0000012D"/>
    <w:rsid w:val="000B2ECB"/>
    <w:rsid w:val="000B757C"/>
    <w:rsid w:val="000D2BD9"/>
    <w:rsid w:val="000F0858"/>
    <w:rsid w:val="0013460A"/>
    <w:rsid w:val="001A7076"/>
    <w:rsid w:val="001F028C"/>
    <w:rsid w:val="0020525D"/>
    <w:rsid w:val="0021267A"/>
    <w:rsid w:val="002A453B"/>
    <w:rsid w:val="002B04AE"/>
    <w:rsid w:val="002C085A"/>
    <w:rsid w:val="002C7730"/>
    <w:rsid w:val="002D421E"/>
    <w:rsid w:val="00340777"/>
    <w:rsid w:val="00342AD6"/>
    <w:rsid w:val="00351EC1"/>
    <w:rsid w:val="00353676"/>
    <w:rsid w:val="00361F1E"/>
    <w:rsid w:val="00363BA5"/>
    <w:rsid w:val="00387AE0"/>
    <w:rsid w:val="00393AC5"/>
    <w:rsid w:val="003970C9"/>
    <w:rsid w:val="003C2538"/>
    <w:rsid w:val="003C7D01"/>
    <w:rsid w:val="003E7111"/>
    <w:rsid w:val="00401324"/>
    <w:rsid w:val="00417580"/>
    <w:rsid w:val="004245BC"/>
    <w:rsid w:val="00477A59"/>
    <w:rsid w:val="00477D57"/>
    <w:rsid w:val="004C2FE0"/>
    <w:rsid w:val="0056284B"/>
    <w:rsid w:val="005721F2"/>
    <w:rsid w:val="005B6925"/>
    <w:rsid w:val="0061136D"/>
    <w:rsid w:val="0061277B"/>
    <w:rsid w:val="00624AEA"/>
    <w:rsid w:val="00655DDE"/>
    <w:rsid w:val="006960B8"/>
    <w:rsid w:val="006D15A5"/>
    <w:rsid w:val="006F6D6A"/>
    <w:rsid w:val="007074DC"/>
    <w:rsid w:val="00753968"/>
    <w:rsid w:val="007539D0"/>
    <w:rsid w:val="007943AF"/>
    <w:rsid w:val="007D08FE"/>
    <w:rsid w:val="007F358E"/>
    <w:rsid w:val="008052F2"/>
    <w:rsid w:val="0081459E"/>
    <w:rsid w:val="00831246"/>
    <w:rsid w:val="008A5027"/>
    <w:rsid w:val="008B4AF6"/>
    <w:rsid w:val="008C5161"/>
    <w:rsid w:val="008D425A"/>
    <w:rsid w:val="009154F9"/>
    <w:rsid w:val="00917F49"/>
    <w:rsid w:val="00985C55"/>
    <w:rsid w:val="009B2BAC"/>
    <w:rsid w:val="009E3675"/>
    <w:rsid w:val="00A007D8"/>
    <w:rsid w:val="00A12220"/>
    <w:rsid w:val="00A12CA0"/>
    <w:rsid w:val="00A244DA"/>
    <w:rsid w:val="00A30805"/>
    <w:rsid w:val="00A41F21"/>
    <w:rsid w:val="00A4732F"/>
    <w:rsid w:val="00A511F8"/>
    <w:rsid w:val="00A7113B"/>
    <w:rsid w:val="00AA023C"/>
    <w:rsid w:val="00AB4933"/>
    <w:rsid w:val="00AD0DCE"/>
    <w:rsid w:val="00AE0885"/>
    <w:rsid w:val="00AE4DC9"/>
    <w:rsid w:val="00B31D05"/>
    <w:rsid w:val="00B32E1F"/>
    <w:rsid w:val="00B80CBE"/>
    <w:rsid w:val="00BE0E16"/>
    <w:rsid w:val="00C315E0"/>
    <w:rsid w:val="00C405F0"/>
    <w:rsid w:val="00C64202"/>
    <w:rsid w:val="00C82A70"/>
    <w:rsid w:val="00CC1CB7"/>
    <w:rsid w:val="00CE7942"/>
    <w:rsid w:val="00CF0F64"/>
    <w:rsid w:val="00D03D26"/>
    <w:rsid w:val="00D21E46"/>
    <w:rsid w:val="00D40E99"/>
    <w:rsid w:val="00D46D9A"/>
    <w:rsid w:val="00DC42EE"/>
    <w:rsid w:val="00DC4819"/>
    <w:rsid w:val="00DE3B64"/>
    <w:rsid w:val="00E03920"/>
    <w:rsid w:val="00E14E3E"/>
    <w:rsid w:val="00E33B97"/>
    <w:rsid w:val="00E36075"/>
    <w:rsid w:val="00E46499"/>
    <w:rsid w:val="00E50C46"/>
    <w:rsid w:val="00E70103"/>
    <w:rsid w:val="00F656D3"/>
    <w:rsid w:val="00FA014D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4E67BD"/>
  <w15:chartTrackingRefBased/>
  <w15:docId w15:val="{19AEE898-A151-4C37-BF01-C42694B9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B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A70"/>
    <w:pPr>
      <w:ind w:firstLineChars="200" w:firstLine="420"/>
    </w:pPr>
  </w:style>
  <w:style w:type="table" w:styleId="a4">
    <w:name w:val="Table Grid"/>
    <w:basedOn w:val="a1"/>
    <w:uiPriority w:val="39"/>
    <w:rsid w:val="004C2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473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4732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473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4732F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CE794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E7942"/>
    <w:rPr>
      <w:sz w:val="18"/>
      <w:szCs w:val="18"/>
    </w:rPr>
  </w:style>
  <w:style w:type="character" w:styleId="ab">
    <w:name w:val="Hyperlink"/>
    <w:basedOn w:val="a0"/>
    <w:uiPriority w:val="99"/>
    <w:unhideWhenUsed/>
    <w:rsid w:val="0013460A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13460A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6960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赵 阳</cp:lastModifiedBy>
  <cp:revision>3</cp:revision>
  <cp:lastPrinted>2022-02-08T08:35:00Z</cp:lastPrinted>
  <dcterms:created xsi:type="dcterms:W3CDTF">2022-11-06T03:31:00Z</dcterms:created>
  <dcterms:modified xsi:type="dcterms:W3CDTF">2022-11-06T04:16:00Z</dcterms:modified>
</cp:coreProperties>
</file>