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74" w:rsidRDefault="009961CD" w:rsidP="009961CD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关于做好</w:t>
      </w:r>
      <w:r>
        <w:rPr>
          <w:rFonts w:hint="eastAsia"/>
        </w:rPr>
        <w:t>2023</w:t>
      </w:r>
      <w:r>
        <w:rPr>
          <w:rFonts w:hint="eastAsia"/>
        </w:rPr>
        <w:t>年江苏省教学名师推荐工作的通知</w:t>
      </w:r>
    </w:p>
    <w:p w:rsidR="009961CD" w:rsidRDefault="009961CD" w:rsidP="009961CD">
      <w:pPr>
        <w:ind w:firstLineChars="100" w:firstLine="210"/>
        <w:rPr>
          <w:rFonts w:hint="eastAsia"/>
        </w:rPr>
      </w:pPr>
      <w:r>
        <w:rPr>
          <w:rFonts w:hint="eastAsia"/>
        </w:rPr>
        <w:t>根据《江苏省教学名师支持计划》</w:t>
      </w:r>
      <w:r>
        <w:rPr>
          <w:rFonts w:hint="eastAsia"/>
        </w:rPr>
        <w:t>(</w:t>
      </w:r>
      <w:proofErr w:type="gramStart"/>
      <w:r>
        <w:rPr>
          <w:rFonts w:hint="eastAsia"/>
        </w:rPr>
        <w:t>苏教师</w:t>
      </w:r>
      <w:proofErr w:type="gramEnd"/>
      <w:r>
        <w:rPr>
          <w:rFonts w:hint="eastAsia"/>
        </w:rPr>
        <w:t>(2022)5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、《省教育厅关于做好</w:t>
      </w:r>
      <w:r>
        <w:rPr>
          <w:rFonts w:hint="eastAsia"/>
        </w:rPr>
        <w:t>2023</w:t>
      </w:r>
      <w:r>
        <w:rPr>
          <w:rFonts w:hint="eastAsia"/>
        </w:rPr>
        <w:t>年江苏省教学名师申报工作的通知》</w:t>
      </w:r>
      <w:r>
        <w:rPr>
          <w:rFonts w:hint="eastAsia"/>
        </w:rPr>
        <w:t>(</w:t>
      </w:r>
      <w:proofErr w:type="gramStart"/>
      <w:r>
        <w:rPr>
          <w:rFonts w:hint="eastAsia"/>
        </w:rPr>
        <w:t>苏教师函</w:t>
      </w:r>
      <w:proofErr w:type="gramEnd"/>
      <w:r>
        <w:rPr>
          <w:rFonts w:hint="eastAsia"/>
        </w:rPr>
        <w:t>(2023) 10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文件精神，现就我市做好</w:t>
      </w:r>
      <w:r>
        <w:rPr>
          <w:rFonts w:hint="eastAsia"/>
        </w:rPr>
        <w:t>2023</w:t>
      </w:r>
      <w:r>
        <w:rPr>
          <w:rFonts w:hint="eastAsia"/>
        </w:rPr>
        <w:t>年江</w:t>
      </w:r>
    </w:p>
    <w:p w:rsidR="009961CD" w:rsidRDefault="009961CD" w:rsidP="009961CD">
      <w:pPr>
        <w:rPr>
          <w:rFonts w:hint="eastAsia"/>
        </w:rPr>
      </w:pPr>
      <w:r>
        <w:rPr>
          <w:rFonts w:hint="eastAsia"/>
        </w:rPr>
        <w:t>苏</w:t>
      </w:r>
      <w:proofErr w:type="gramStart"/>
      <w:r>
        <w:rPr>
          <w:rFonts w:hint="eastAsia"/>
        </w:rPr>
        <w:t>省教学</w:t>
      </w:r>
      <w:proofErr w:type="gramEnd"/>
      <w:r>
        <w:rPr>
          <w:rFonts w:hint="eastAsia"/>
        </w:rPr>
        <w:t>名师推荐工作的有关事项通知如下。</w:t>
      </w:r>
    </w:p>
    <w:p w:rsidR="009961CD" w:rsidRDefault="009961CD" w:rsidP="009961CD">
      <w:pPr>
        <w:rPr>
          <w:rFonts w:hint="eastAsia"/>
        </w:rPr>
      </w:pPr>
      <w:r>
        <w:rPr>
          <w:rFonts w:hint="eastAsia"/>
        </w:rPr>
        <w:t>一、推荐范围及名额</w:t>
      </w:r>
    </w:p>
    <w:p w:rsidR="009961CD" w:rsidRDefault="009961CD" w:rsidP="009961CD">
      <w:pPr>
        <w:ind w:firstLineChars="100" w:firstLine="210"/>
      </w:pPr>
      <w:r>
        <w:rPr>
          <w:rFonts w:hint="eastAsia"/>
        </w:rPr>
        <w:t>推荐范围</w:t>
      </w:r>
      <w:r>
        <w:rPr>
          <w:rFonts w:hint="eastAsia"/>
        </w:rPr>
        <w:t>:</w:t>
      </w:r>
      <w:r>
        <w:rPr>
          <w:rFonts w:hint="eastAsia"/>
        </w:rPr>
        <w:t>中小学校</w:t>
      </w:r>
      <w:r>
        <w:rPr>
          <w:rFonts w:hint="eastAsia"/>
        </w:rPr>
        <w:t>(</w:t>
      </w:r>
      <w:r>
        <w:rPr>
          <w:rFonts w:hint="eastAsia"/>
        </w:rPr>
        <w:t>含幼儿园、中职、特教，不含技工学校，下同</w:t>
      </w:r>
      <w:r>
        <w:rPr>
          <w:rFonts w:hint="eastAsia"/>
        </w:rPr>
        <w:t>)</w:t>
      </w:r>
      <w:r>
        <w:rPr>
          <w:rFonts w:hint="eastAsia"/>
        </w:rPr>
        <w:t>在职在岗专任教师。名额分配</w:t>
      </w:r>
      <w:r>
        <w:rPr>
          <w:rFonts w:hint="eastAsia"/>
        </w:rPr>
        <w:t>:</w:t>
      </w:r>
      <w:r>
        <w:rPr>
          <w:rFonts w:hint="eastAsia"/>
        </w:rPr>
        <w:t>省厅共遴选支持</w:t>
      </w:r>
      <w:r>
        <w:rPr>
          <w:rFonts w:hint="eastAsia"/>
        </w:rPr>
        <w:t>300</w:t>
      </w:r>
      <w:r>
        <w:rPr>
          <w:rFonts w:hint="eastAsia"/>
        </w:rPr>
        <w:t>名省级教学名师</w:t>
      </w:r>
      <w:r>
        <w:rPr>
          <w:rFonts w:hint="eastAsia"/>
        </w:rPr>
        <w:t>(</w:t>
      </w:r>
      <w:r>
        <w:rPr>
          <w:rFonts w:hint="eastAsia"/>
        </w:rPr>
        <w:t>含高校</w:t>
      </w:r>
      <w:r>
        <w:rPr>
          <w:rFonts w:hint="eastAsia"/>
        </w:rPr>
        <w:t>),</w:t>
      </w:r>
    </w:p>
    <w:p w:rsidR="009961CD" w:rsidRDefault="009961CD" w:rsidP="009961CD">
      <w:pPr>
        <w:ind w:firstLineChars="100" w:firstLine="210"/>
        <w:rPr>
          <w:rFonts w:hint="eastAsia"/>
        </w:rPr>
      </w:pPr>
      <w:r>
        <w:rPr>
          <w:rFonts w:hint="eastAsia"/>
        </w:rPr>
        <w:t>下达给我市的中小学校教师推荐名额共</w:t>
      </w:r>
      <w:r>
        <w:rPr>
          <w:rFonts w:hint="eastAsia"/>
        </w:rPr>
        <w:t>36</w:t>
      </w:r>
      <w:r>
        <w:rPr>
          <w:rFonts w:hint="eastAsia"/>
        </w:rPr>
        <w:t>名</w:t>
      </w:r>
      <w:r>
        <w:rPr>
          <w:rFonts w:hint="eastAsia"/>
        </w:rPr>
        <w:t>(</w:t>
      </w:r>
      <w:r>
        <w:rPr>
          <w:rFonts w:hint="eastAsia"/>
        </w:rPr>
        <w:t>其中</w:t>
      </w:r>
      <w:proofErr w:type="gramStart"/>
      <w:r>
        <w:rPr>
          <w:rFonts w:hint="eastAsia"/>
        </w:rPr>
        <w:t>中</w:t>
      </w:r>
      <w:proofErr w:type="gramEnd"/>
      <w:r>
        <w:rPr>
          <w:rFonts w:hint="eastAsia"/>
        </w:rPr>
        <w:t>职学校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>)</w:t>
      </w:r>
      <w:r>
        <w:rPr>
          <w:rFonts w:hint="eastAsia"/>
        </w:rPr>
        <w:t>。根据我市各地实际，拟下达各地差额竞争名额</w:t>
      </w:r>
      <w:r>
        <w:rPr>
          <w:rFonts w:hint="eastAsia"/>
        </w:rPr>
        <w:t>62</w:t>
      </w:r>
      <w:r>
        <w:rPr>
          <w:rFonts w:hint="eastAsia"/>
        </w:rPr>
        <w:t>名，原则上各地幼儿园、小学、初中、高中各学段推荐人数不少于</w:t>
      </w:r>
      <w:r>
        <w:rPr>
          <w:rFonts w:hint="eastAsia"/>
        </w:rPr>
        <w:t>1</w:t>
      </w:r>
      <w:r>
        <w:rPr>
          <w:rFonts w:hint="eastAsia"/>
        </w:rPr>
        <w:t>名，</w:t>
      </w:r>
    </w:p>
    <w:p w:rsidR="009961CD" w:rsidRDefault="009961CD" w:rsidP="009961CD">
      <w:pPr>
        <w:ind w:firstLineChars="100" w:firstLine="210"/>
      </w:pPr>
      <w:r>
        <w:rPr>
          <w:rFonts w:hint="eastAsia"/>
        </w:rPr>
        <w:t>具体名额分配见附件</w:t>
      </w:r>
      <w:r>
        <w:rPr>
          <w:rFonts w:hint="eastAsia"/>
        </w:rPr>
        <w:t>1</w:t>
      </w:r>
      <w:r>
        <w:rPr>
          <w:rFonts w:hint="eastAsia"/>
        </w:rPr>
        <w:t>。各直属学校推荐评选对象原则上不超过</w:t>
      </w:r>
      <w:r>
        <w:rPr>
          <w:rFonts w:hint="eastAsia"/>
        </w:rPr>
        <w:t>1</w:t>
      </w:r>
      <w:r>
        <w:rPr>
          <w:rFonts w:hint="eastAsia"/>
        </w:rPr>
        <w:t>名。推荐人选要统筹学段学科平衡，学校</w:t>
      </w:r>
      <w:r>
        <w:rPr>
          <w:rFonts w:hint="eastAsia"/>
        </w:rPr>
        <w:t>(</w:t>
      </w:r>
      <w:r>
        <w:rPr>
          <w:rFonts w:hint="eastAsia"/>
        </w:rPr>
        <w:t>幼儿园</w:t>
      </w:r>
      <w:r>
        <w:rPr>
          <w:rFonts w:hint="eastAsia"/>
        </w:rPr>
        <w:t>)</w:t>
      </w:r>
      <w:r>
        <w:rPr>
          <w:rFonts w:hint="eastAsia"/>
        </w:rPr>
        <w:t>现任正职领导不在本计划支持范围，副职领导不超过</w:t>
      </w:r>
      <w:r>
        <w:rPr>
          <w:rFonts w:hint="eastAsia"/>
        </w:rPr>
        <w:t>15%</w:t>
      </w:r>
      <w:r>
        <w:rPr>
          <w:rFonts w:hint="eastAsia"/>
        </w:rPr>
        <w:t>。国家级高层次人才项目入选者、省“</w:t>
      </w:r>
      <w:r>
        <w:rPr>
          <w:rFonts w:hint="eastAsia"/>
        </w:rPr>
        <w:t>333</w:t>
      </w:r>
      <w:r>
        <w:rPr>
          <w:rFonts w:hint="eastAsia"/>
        </w:rPr>
        <w:t>工程”第一、二层次培养对象、“苏教名家”培养对象或江苏省</w:t>
      </w:r>
      <w:r>
        <w:rPr>
          <w:rFonts w:hint="eastAsia"/>
        </w:rPr>
        <w:t>特级教师、已获</w:t>
      </w:r>
      <w:r>
        <w:rPr>
          <w:rFonts w:hint="eastAsia"/>
        </w:rPr>
        <w:t>教学名师者、聘期或资助期内的其他省级人才项目入选者不在支持范围。</w:t>
      </w:r>
    </w:p>
    <w:p w:rsidR="009961CD" w:rsidRDefault="009961CD" w:rsidP="009961CD">
      <w:pPr>
        <w:ind w:firstLineChars="100" w:firstLine="210"/>
        <w:rPr>
          <w:rFonts w:hint="eastAsia"/>
        </w:rPr>
      </w:pPr>
      <w:r>
        <w:rPr>
          <w:rFonts w:hint="eastAsia"/>
        </w:rPr>
        <w:t>二、申报条件</w:t>
      </w:r>
    </w:p>
    <w:p w:rsidR="009961CD" w:rsidRDefault="009961CD" w:rsidP="009961CD">
      <w:pPr>
        <w:ind w:firstLineChars="100" w:firstLine="210"/>
      </w:pPr>
      <w:r>
        <w:rPr>
          <w:rFonts w:hint="eastAsia"/>
        </w:rPr>
        <w:t>申报对象应承担一线教学工作满</w:t>
      </w:r>
      <w:r>
        <w:rPr>
          <w:rFonts w:hint="eastAsia"/>
        </w:rPr>
        <w:t>10</w:t>
      </w:r>
      <w:r>
        <w:rPr>
          <w:rFonts w:hint="eastAsia"/>
        </w:rPr>
        <w:t>年以上，在教育领域具有较高的声誉和知名度，在教育理念、教学内容、教学方法等方面取得创造性成果，主讲课程在全省同领域内有较大影响，获得师生群众广泛认可。申报人年龄一般不超过</w:t>
      </w:r>
      <w:r>
        <w:rPr>
          <w:rFonts w:hint="eastAsia"/>
        </w:rPr>
        <w:t>55</w:t>
      </w:r>
      <w:r>
        <w:rPr>
          <w:rFonts w:hint="eastAsia"/>
        </w:rPr>
        <w:t>周岁</w:t>
      </w:r>
      <w:r>
        <w:rPr>
          <w:rFonts w:hint="eastAsia"/>
        </w:rPr>
        <w:t>(1968</w:t>
      </w:r>
      <w:r>
        <w:rPr>
          <w:rFonts w:hint="eastAsia"/>
        </w:rPr>
        <w:t>年</w:t>
      </w:r>
      <w:r>
        <w:rPr>
          <w:rFonts w:hint="eastAsia"/>
        </w:rPr>
        <w:t xml:space="preserve"> 1</w:t>
      </w:r>
      <w:r>
        <w:rPr>
          <w:rFonts w:hint="eastAsia"/>
        </w:rPr>
        <w:t>.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日以后出生</w:t>
      </w:r>
      <w:r>
        <w:rPr>
          <w:rFonts w:hint="eastAsia"/>
        </w:rPr>
        <w:t>)</w:t>
      </w:r>
      <w:r>
        <w:rPr>
          <w:rFonts w:hint="eastAsia"/>
        </w:rPr>
        <w:t>，在</w:t>
      </w:r>
      <w:r>
        <w:rPr>
          <w:rFonts w:hint="eastAsia"/>
        </w:rPr>
        <w:t>3</w:t>
      </w:r>
      <w:r>
        <w:rPr>
          <w:rFonts w:hint="eastAsia"/>
        </w:rPr>
        <w:t>年支持期及期满后，能积极领衔学校教学团队建设和青年教师培养，发挥教学名师在高水平师资队伍建设中的引领作用。同时应具备以下条件</w:t>
      </w:r>
      <w:r>
        <w:rPr>
          <w:rFonts w:hint="eastAsia"/>
        </w:rPr>
        <w:t>:</w:t>
      </w:r>
    </w:p>
    <w:p w:rsidR="009961CD" w:rsidRDefault="009961CD" w:rsidP="009961CD">
      <w:pPr>
        <w:ind w:firstLineChars="100" w:firstLine="210"/>
      </w:pPr>
      <w:r>
        <w:rPr>
          <w:rFonts w:hint="eastAsia"/>
        </w:rPr>
        <w:t>普通中小学校人选，中学教师应具有教师系列高级专业技术职务，小学、幼儿园教师应具有教师系列中级及以上专业技术职务。近</w:t>
      </w:r>
      <w:r>
        <w:rPr>
          <w:rFonts w:hint="eastAsia"/>
        </w:rPr>
        <w:t>6</w:t>
      </w:r>
      <w:r>
        <w:rPr>
          <w:rFonts w:hint="eastAsia"/>
        </w:rPr>
        <w:t>学年平均课堂教学工作量，专任教师不少于</w:t>
      </w:r>
      <w:r>
        <w:rPr>
          <w:rFonts w:hint="eastAsia"/>
        </w:rPr>
        <w:t>360</w:t>
      </w:r>
      <w:r>
        <w:rPr>
          <w:rFonts w:hint="eastAsia"/>
        </w:rPr>
        <w:t>学时</w:t>
      </w:r>
      <w:r>
        <w:rPr>
          <w:rFonts w:hint="eastAsia"/>
        </w:rPr>
        <w:t>/</w:t>
      </w:r>
      <w:r>
        <w:rPr>
          <w:rFonts w:hint="eastAsia"/>
        </w:rPr>
        <w:t>学年，校</w:t>
      </w:r>
      <w:r>
        <w:rPr>
          <w:rFonts w:hint="eastAsia"/>
        </w:rPr>
        <w:t>(</w:t>
      </w:r>
      <w:r>
        <w:rPr>
          <w:rFonts w:hint="eastAsia"/>
        </w:rPr>
        <w:t>园</w:t>
      </w:r>
      <w:r>
        <w:rPr>
          <w:rFonts w:hint="eastAsia"/>
        </w:rPr>
        <w:t>)</w:t>
      </w:r>
      <w:r>
        <w:rPr>
          <w:rFonts w:hint="eastAsia"/>
        </w:rPr>
        <w:t>领导不少于</w:t>
      </w:r>
      <w:r>
        <w:rPr>
          <w:rFonts w:hint="eastAsia"/>
        </w:rPr>
        <w:t>160</w:t>
      </w:r>
      <w:r>
        <w:rPr>
          <w:rFonts w:hint="eastAsia"/>
        </w:rPr>
        <w:t>学时</w:t>
      </w:r>
      <w:r>
        <w:rPr>
          <w:rFonts w:hint="eastAsia"/>
        </w:rPr>
        <w:t>/</w:t>
      </w:r>
      <w:r>
        <w:rPr>
          <w:rFonts w:hint="eastAsia"/>
        </w:rPr>
        <w:t>学年。特殊教育学校申报人选参照普通中小学校人选要求，并结合实际情况进行遴选。中等职业学校人选，一般应具有教师系列高级专业技术职务，注重产教融合、教研结合，近</w:t>
      </w:r>
      <w:r>
        <w:rPr>
          <w:rFonts w:hint="eastAsia"/>
        </w:rPr>
        <w:t>6</w:t>
      </w:r>
      <w:r>
        <w:rPr>
          <w:rFonts w:hint="eastAsia"/>
        </w:rPr>
        <w:t>学年承担本校教学任务</w:t>
      </w:r>
      <w:r>
        <w:rPr>
          <w:rFonts w:hint="eastAsia"/>
        </w:rPr>
        <w:t>(</w:t>
      </w:r>
      <w:r>
        <w:rPr>
          <w:rFonts w:hint="eastAsia"/>
        </w:rPr>
        <w:t>包括实训、实习等实践课程</w:t>
      </w:r>
      <w:r>
        <w:rPr>
          <w:rFonts w:hint="eastAsia"/>
        </w:rPr>
        <w:t>)</w:t>
      </w:r>
      <w:r>
        <w:rPr>
          <w:rFonts w:hint="eastAsia"/>
        </w:rPr>
        <w:t>不少于</w:t>
      </w:r>
      <w:r>
        <w:rPr>
          <w:rFonts w:hint="eastAsia"/>
        </w:rPr>
        <w:t>360</w:t>
      </w:r>
      <w:r>
        <w:rPr>
          <w:rFonts w:hint="eastAsia"/>
        </w:rPr>
        <w:t>学时</w:t>
      </w:r>
      <w:r>
        <w:rPr>
          <w:rFonts w:hint="eastAsia"/>
        </w:rPr>
        <w:t>/</w:t>
      </w:r>
      <w:r>
        <w:rPr>
          <w:rFonts w:hint="eastAsia"/>
        </w:rPr>
        <w:t>学年，校级副职领导不少于</w:t>
      </w:r>
      <w:r>
        <w:rPr>
          <w:rFonts w:hint="eastAsia"/>
        </w:rPr>
        <w:t>180</w:t>
      </w:r>
      <w:r>
        <w:rPr>
          <w:rFonts w:hint="eastAsia"/>
        </w:rPr>
        <w:t>学时</w:t>
      </w:r>
      <w:r>
        <w:rPr>
          <w:rFonts w:hint="eastAsia"/>
        </w:rPr>
        <w:t>/</w:t>
      </w:r>
      <w:r>
        <w:rPr>
          <w:rFonts w:hint="eastAsia"/>
        </w:rPr>
        <w:t>学年，相关企事业单位一线实践工作经历平均不少于</w:t>
      </w:r>
      <w:r>
        <w:rPr>
          <w:rFonts w:hint="eastAsia"/>
        </w:rPr>
        <w:t>36</w:t>
      </w:r>
      <w:r>
        <w:rPr>
          <w:rFonts w:hint="eastAsia"/>
        </w:rPr>
        <w:t>天</w:t>
      </w:r>
      <w:r>
        <w:rPr>
          <w:rFonts w:hint="eastAsia"/>
        </w:rPr>
        <w:t>/</w:t>
      </w:r>
      <w:r>
        <w:rPr>
          <w:rFonts w:hint="eastAsia"/>
        </w:rPr>
        <w:t>学年。</w:t>
      </w:r>
    </w:p>
    <w:p w:rsidR="009961CD" w:rsidRDefault="009961CD" w:rsidP="009961CD">
      <w:pPr>
        <w:ind w:firstLineChars="100" w:firstLine="210"/>
        <w:rPr>
          <w:rFonts w:hint="eastAsia"/>
        </w:rPr>
      </w:pPr>
      <w:r>
        <w:rPr>
          <w:rFonts w:hint="eastAsia"/>
        </w:rPr>
        <w:t>三、推荐程序</w:t>
      </w:r>
    </w:p>
    <w:p w:rsidR="009961CD" w:rsidRDefault="009961CD" w:rsidP="009961CD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个人申报和单位审查。符合条件的教师向所在学校申报，学校须对申报人选材料进行资格初审。</w:t>
      </w:r>
    </w:p>
    <w:p w:rsidR="009961CD" w:rsidRDefault="009961CD" w:rsidP="009961CD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单位公示和县级教育部门推荐。学校经集体研究后提出推荐人选，并对申报人姓名、职务、教学工作量、主讲课程等在校内进行公示。公示无异议，报所属教育行政部门并择优向苏州市教育局推荐人选。</w:t>
      </w:r>
    </w:p>
    <w:p w:rsidR="009961CD" w:rsidRDefault="009961CD" w:rsidP="009961CD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市教育局初评推荐。苏州市教育局根据推荐名额组织初评，经公示无异议后向省教育厅推荐。</w:t>
      </w:r>
    </w:p>
    <w:p w:rsidR="009961CD" w:rsidRDefault="009961CD" w:rsidP="009961CD">
      <w:pPr>
        <w:ind w:firstLineChars="200"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省教育厅组织评选。省教育厅组织专家对申报人选进行评选，评选结果公示无异议后发文公布。</w:t>
      </w:r>
    </w:p>
    <w:p w:rsidR="009961CD" w:rsidRDefault="009961CD" w:rsidP="009961CD">
      <w:pPr>
        <w:ind w:firstLineChars="200" w:firstLine="420"/>
        <w:rPr>
          <w:rFonts w:hint="eastAsia"/>
        </w:rPr>
      </w:pPr>
      <w:r>
        <w:rPr>
          <w:rFonts w:hint="eastAsia"/>
        </w:rPr>
        <w:t>四、工作要求</w:t>
      </w:r>
    </w:p>
    <w:p w:rsidR="009961CD" w:rsidRDefault="009961CD" w:rsidP="009961CD">
      <w:pPr>
        <w:ind w:firstLineChars="100" w:firstLine="210"/>
      </w:pPr>
      <w:r>
        <w:rPr>
          <w:rFonts w:hint="eastAsia"/>
        </w:rPr>
        <w:t>省级教学名师是高层次教育人才队伍的重要组成部分</w:t>
      </w:r>
      <w:r>
        <w:rPr>
          <w:rFonts w:hint="eastAsia"/>
        </w:rPr>
        <w:t>,</w:t>
      </w:r>
      <w:r>
        <w:rPr>
          <w:rFonts w:hint="eastAsia"/>
        </w:rPr>
        <w:t>是推进教育改革发展的重要力量。各地各校要高度重视，加强组织领导，严把推荐人选政治关、</w:t>
      </w:r>
      <w:proofErr w:type="gramStart"/>
      <w:r>
        <w:rPr>
          <w:rFonts w:hint="eastAsia"/>
        </w:rPr>
        <w:t>师德关</w:t>
      </w:r>
      <w:proofErr w:type="gramEnd"/>
      <w:r>
        <w:rPr>
          <w:rFonts w:hint="eastAsia"/>
        </w:rPr>
        <w:t>和质量关，对师德存在问题的予以“一票否决”。各地各校要认真做好教学名师遴选推荐的具体工作，并于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日前向市教育局提供以下材料，过期不予受理。</w:t>
      </w:r>
    </w:p>
    <w:p w:rsidR="009961CD" w:rsidRPr="009961CD" w:rsidRDefault="009961CD" w:rsidP="009961CD">
      <w:pPr>
        <w:ind w:firstLineChars="100" w:firstLine="210"/>
        <w:rPr>
          <w:rFonts w:hint="eastAsia"/>
        </w:rPr>
      </w:pPr>
      <w:r>
        <w:rPr>
          <w:rFonts w:hint="eastAsia"/>
        </w:rPr>
        <w:t>其余等同张家港教育局通知。</w:t>
      </w:r>
      <w:bookmarkStart w:id="0" w:name="_GoBack"/>
      <w:bookmarkEnd w:id="0"/>
    </w:p>
    <w:sectPr w:rsidR="009961CD" w:rsidRPr="0099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D"/>
    <w:rsid w:val="009961CD"/>
    <w:rsid w:val="00E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083C"/>
  <w15:chartTrackingRefBased/>
  <w15:docId w15:val="{B88BA937-AD5C-4D19-9FFC-19552862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2023-02-16T07:18:00Z</dcterms:created>
  <dcterms:modified xsi:type="dcterms:W3CDTF">2023-02-16T07:25:00Z</dcterms:modified>
</cp:coreProperties>
</file>