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076C" w14:textId="77777777" w:rsidR="00C623CC" w:rsidRPr="00C623CC" w:rsidRDefault="00C623CC" w:rsidP="00C623CC">
      <w:pPr>
        <w:overflowPunct w:val="0"/>
        <w:spacing w:line="560" w:lineRule="exact"/>
        <w:rPr>
          <w:rFonts w:ascii="等线" w:eastAsia="黑体" w:hAnsi="等线" w:cs="Times New Roman"/>
          <w:sz w:val="32"/>
          <w:szCs w:val="32"/>
        </w:rPr>
      </w:pPr>
      <w:r w:rsidRPr="00C623CC">
        <w:rPr>
          <w:rFonts w:ascii="等线" w:eastAsia="黑体" w:hAnsi="等线" w:cs="Times New Roman"/>
          <w:sz w:val="32"/>
          <w:szCs w:val="32"/>
        </w:rPr>
        <w:t>附件</w:t>
      </w:r>
      <w:r w:rsidRPr="00C623CC">
        <w:rPr>
          <w:rFonts w:ascii="等线" w:eastAsia="黑体" w:hAnsi="等线" w:cs="Times New Roman" w:hint="eastAsia"/>
          <w:sz w:val="32"/>
          <w:szCs w:val="32"/>
        </w:rPr>
        <w:t>1</w:t>
      </w:r>
    </w:p>
    <w:p w14:paraId="4BEAA2E9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等线" w:eastAsia="仿宋_GB2312" w:hAnsi="等线" w:cs="Times New Roman"/>
          <w:sz w:val="32"/>
          <w:szCs w:val="32"/>
        </w:rPr>
      </w:pPr>
    </w:p>
    <w:p w14:paraId="037894F9" w14:textId="77777777" w:rsidR="00C623CC" w:rsidRPr="00C623CC" w:rsidRDefault="00C623CC" w:rsidP="00C623CC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w w:val="90"/>
          <w:sz w:val="44"/>
          <w:szCs w:val="44"/>
        </w:rPr>
      </w:pPr>
      <w:r w:rsidRPr="00C623CC">
        <w:rPr>
          <w:rFonts w:ascii="方正小标宋简体" w:eastAsia="方正小标宋简体" w:hAnsi="方正小标宋简体" w:cs="方正小标宋简体" w:hint="eastAsia"/>
          <w:bCs/>
          <w:w w:val="90"/>
          <w:sz w:val="44"/>
          <w:szCs w:val="44"/>
        </w:rPr>
        <w:t>江苏省陶行知研究会“十四五”</w:t>
      </w:r>
    </w:p>
    <w:p w14:paraId="43F7BD25" w14:textId="77777777" w:rsidR="00C623CC" w:rsidRPr="00C623CC" w:rsidRDefault="00C623CC" w:rsidP="00C623CC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w w:val="90"/>
          <w:sz w:val="44"/>
          <w:szCs w:val="44"/>
        </w:rPr>
      </w:pPr>
      <w:r w:rsidRPr="00C623CC">
        <w:rPr>
          <w:rFonts w:ascii="方正小标宋简体" w:eastAsia="方正小标宋简体" w:hAnsi="方正小标宋简体" w:cs="方正小标宋简体" w:hint="eastAsia"/>
          <w:bCs/>
          <w:w w:val="90"/>
          <w:sz w:val="44"/>
          <w:szCs w:val="44"/>
        </w:rPr>
        <w:t>规划2023年度课题研究选题指南</w:t>
      </w:r>
    </w:p>
    <w:p w14:paraId="1220001F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等线" w:eastAsia="仿宋_GB2312" w:hAnsi="等线" w:cs="Times New Roman"/>
          <w:sz w:val="32"/>
          <w:szCs w:val="32"/>
        </w:rPr>
      </w:pPr>
    </w:p>
    <w:p w14:paraId="70B16A45" w14:textId="77777777" w:rsidR="00C623CC" w:rsidRPr="00C623CC" w:rsidRDefault="00C623CC" w:rsidP="00C623CC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C623CC">
        <w:rPr>
          <w:rFonts w:ascii="黑体" w:eastAsia="黑体" w:hAnsi="黑体" w:cs="Times New Roman"/>
          <w:sz w:val="32"/>
          <w:szCs w:val="32"/>
        </w:rPr>
        <w:t>一、</w:t>
      </w:r>
      <w:r w:rsidRPr="00C623CC">
        <w:rPr>
          <w:rFonts w:ascii="黑体" w:eastAsia="黑体" w:hAnsi="黑体" w:cs="Times New Roman" w:hint="eastAsia"/>
          <w:sz w:val="32"/>
          <w:szCs w:val="32"/>
        </w:rPr>
        <w:t>关于</w:t>
      </w:r>
      <w:r w:rsidRPr="00C623CC">
        <w:rPr>
          <w:rFonts w:ascii="黑体" w:eastAsia="黑体" w:hAnsi="黑体" w:cs="Times New Roman"/>
          <w:sz w:val="32"/>
          <w:szCs w:val="32"/>
        </w:rPr>
        <w:t>教育理论问题</w:t>
      </w:r>
    </w:p>
    <w:p w14:paraId="6146BE11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sz w:val="32"/>
        </w:rPr>
      </w:pPr>
      <w:r w:rsidRPr="00C623CC">
        <w:rPr>
          <w:rFonts w:ascii="仿宋" w:eastAsia="仿宋" w:hAnsi="仿宋" w:cs="Times New Roman"/>
          <w:sz w:val="32"/>
        </w:rPr>
        <w:t>1.陶行知教育思想与现代教育发展结合的研究</w:t>
      </w:r>
    </w:p>
    <w:p w14:paraId="71F68CAE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sz w:val="32"/>
        </w:rPr>
      </w:pPr>
      <w:r w:rsidRPr="00C623CC">
        <w:rPr>
          <w:rFonts w:ascii="仿宋" w:eastAsia="仿宋" w:hAnsi="仿宋" w:cs="Times New Roman"/>
          <w:sz w:val="32"/>
        </w:rPr>
        <w:t>2.陶行知教育思想现代价值的研究</w:t>
      </w:r>
    </w:p>
    <w:p w14:paraId="1A7FEEBE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sz w:val="32"/>
        </w:rPr>
        <w:t>3.</w:t>
      </w:r>
      <w:r w:rsidRPr="00C623CC">
        <w:rPr>
          <w:rFonts w:ascii="仿宋" w:eastAsia="仿宋" w:hAnsi="仿宋" w:cs="Times New Roman"/>
          <w:color w:val="000000"/>
          <w:sz w:val="32"/>
        </w:rPr>
        <w:t>陶行知教育思想与城乡教育均衡发展的研究</w:t>
      </w:r>
    </w:p>
    <w:p w14:paraId="38F6A87F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4.陶行知生活教育思想实践研究</w:t>
      </w:r>
    </w:p>
    <w:p w14:paraId="69AACFD3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5.陶行知生活力教育思想的理论和实践研究</w:t>
      </w:r>
    </w:p>
    <w:p w14:paraId="58F3BAA0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6.陶行知生活教育思想与课程、教学改革的研究</w:t>
      </w:r>
    </w:p>
    <w:p w14:paraId="194B7853" w14:textId="77777777" w:rsidR="00C623CC" w:rsidRPr="00C623CC" w:rsidRDefault="00C623CC" w:rsidP="00C623CC">
      <w:pPr>
        <w:spacing w:line="52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C623CC">
        <w:rPr>
          <w:rFonts w:ascii="黑体" w:eastAsia="黑体" w:hAnsi="黑体" w:cs="Times New Roman"/>
          <w:color w:val="000000"/>
          <w:sz w:val="32"/>
          <w:szCs w:val="32"/>
        </w:rPr>
        <w:t>二、</w:t>
      </w: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关于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基础教育发展问题</w:t>
      </w:r>
    </w:p>
    <w:p w14:paraId="7F53C6B7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1.当前基础教育热点难点问题研究</w:t>
      </w:r>
    </w:p>
    <w:p w14:paraId="4BFB4E05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 w:hint="eastAsia"/>
          <w:color w:val="000000"/>
          <w:sz w:val="32"/>
        </w:rPr>
        <w:t>2</w:t>
      </w:r>
      <w:r w:rsidRPr="00C623CC">
        <w:rPr>
          <w:rFonts w:ascii="仿宋" w:eastAsia="仿宋" w:hAnsi="仿宋" w:cs="Times New Roman"/>
          <w:color w:val="000000"/>
          <w:sz w:val="32"/>
        </w:rPr>
        <w:t>.陶行知教育思想与“</w:t>
      </w:r>
      <w:r w:rsidRPr="00C623CC">
        <w:rPr>
          <w:rFonts w:ascii="仿宋" w:eastAsia="仿宋" w:hAnsi="仿宋" w:cs="Times New Roman" w:hint="eastAsia"/>
          <w:color w:val="000000"/>
          <w:sz w:val="32"/>
        </w:rPr>
        <w:t>双减</w:t>
      </w:r>
      <w:r w:rsidRPr="00C623CC">
        <w:rPr>
          <w:rFonts w:ascii="仿宋" w:eastAsia="仿宋" w:hAnsi="仿宋" w:cs="Times New Roman"/>
          <w:color w:val="000000"/>
          <w:sz w:val="32"/>
        </w:rPr>
        <w:t>”</w:t>
      </w:r>
      <w:r w:rsidRPr="00C623CC">
        <w:rPr>
          <w:rFonts w:ascii="仿宋" w:eastAsia="仿宋" w:hAnsi="仿宋" w:cs="Times New Roman" w:hint="eastAsia"/>
          <w:color w:val="000000"/>
          <w:sz w:val="32"/>
        </w:rPr>
        <w:t>政策实施研究</w:t>
      </w:r>
    </w:p>
    <w:p w14:paraId="02ECF342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 w:hint="eastAsia"/>
          <w:color w:val="000000"/>
          <w:sz w:val="32"/>
        </w:rPr>
        <w:t>3</w:t>
      </w:r>
      <w:r w:rsidRPr="00C623CC">
        <w:rPr>
          <w:rFonts w:ascii="仿宋" w:eastAsia="仿宋" w:hAnsi="仿宋" w:cs="Times New Roman"/>
          <w:color w:val="000000"/>
          <w:sz w:val="32"/>
        </w:rPr>
        <w:t>.陶行知教育思想与中小学劳动教育研究</w:t>
      </w:r>
    </w:p>
    <w:p w14:paraId="573CCB7F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4.陶行知“真人”教育思想与现代中小学生培育研究</w:t>
      </w:r>
    </w:p>
    <w:p w14:paraId="52579A89" w14:textId="77777777" w:rsidR="00C623CC" w:rsidRPr="00C623CC" w:rsidRDefault="00C623CC" w:rsidP="00C623CC">
      <w:pPr>
        <w:spacing w:line="52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C623CC">
        <w:rPr>
          <w:rFonts w:ascii="黑体" w:eastAsia="黑体" w:hAnsi="黑体" w:cs="Times New Roman"/>
          <w:color w:val="000000"/>
          <w:sz w:val="32"/>
          <w:szCs w:val="32"/>
        </w:rPr>
        <w:t>三、</w:t>
      </w: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关于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农村教育问题</w:t>
      </w:r>
    </w:p>
    <w:p w14:paraId="05D04A9F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1.陶行知教育思想与当今农村教育改革发展的研究</w:t>
      </w:r>
    </w:p>
    <w:p w14:paraId="22CB68DD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2.农村留守儿童问题与对策研究</w:t>
      </w:r>
    </w:p>
    <w:p w14:paraId="7082BB7A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3.陶行知教育思想与社会主义新农村建设的研究</w:t>
      </w:r>
    </w:p>
    <w:p w14:paraId="625F2550" w14:textId="77777777" w:rsidR="00C623CC" w:rsidRPr="00C623CC" w:rsidRDefault="00C623CC" w:rsidP="00C623CC">
      <w:pPr>
        <w:spacing w:line="52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四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、</w:t>
      </w: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关于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素质教育问题</w:t>
      </w:r>
    </w:p>
    <w:p w14:paraId="772760C6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lastRenderedPageBreak/>
        <w:t>1.生活教育与学生自我管理问题的研究</w:t>
      </w:r>
    </w:p>
    <w:p w14:paraId="3CB88FA7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2.大众教育与小众教育关系的研究</w:t>
      </w:r>
    </w:p>
    <w:p w14:paraId="0F6BE019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3.德育为先的理论与实践研究</w:t>
      </w:r>
    </w:p>
    <w:p w14:paraId="3880DE2C" w14:textId="77777777" w:rsidR="00C623CC" w:rsidRPr="00C623CC" w:rsidRDefault="00C623CC" w:rsidP="00C623CC">
      <w:pPr>
        <w:spacing w:line="52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五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、</w:t>
      </w: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关于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职业教育</w:t>
      </w: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问题</w:t>
      </w:r>
    </w:p>
    <w:p w14:paraId="42D81593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1.陶行知的生利教育和职业教育研究</w:t>
      </w:r>
    </w:p>
    <w:p w14:paraId="76C08F33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2.职业教育人才培养体制研究</w:t>
      </w:r>
    </w:p>
    <w:p w14:paraId="54429FD2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3.</w:t>
      </w:r>
      <w:r w:rsidRPr="00C623CC">
        <w:rPr>
          <w:rFonts w:ascii="仿宋" w:eastAsia="仿宋" w:hAnsi="仿宋" w:cs="Times New Roman" w:hint="eastAsia"/>
          <w:color w:val="000000"/>
          <w:sz w:val="32"/>
        </w:rPr>
        <w:t>政</w:t>
      </w:r>
      <w:r w:rsidRPr="00C623CC">
        <w:rPr>
          <w:rFonts w:ascii="仿宋" w:eastAsia="仿宋" w:hAnsi="仿宋" w:cs="Times New Roman"/>
          <w:color w:val="000000"/>
          <w:sz w:val="32"/>
        </w:rPr>
        <w:t>校企一体化合作办学模式探索与研究</w:t>
      </w:r>
    </w:p>
    <w:p w14:paraId="1AFA24B7" w14:textId="77777777" w:rsidR="00C623CC" w:rsidRPr="00C623CC" w:rsidRDefault="00C623CC" w:rsidP="00C623CC">
      <w:pPr>
        <w:spacing w:line="52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六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、</w:t>
      </w: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关于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课程教学与考试评价改革问题</w:t>
      </w:r>
    </w:p>
    <w:p w14:paraId="095F49C4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1.现代教学理论与教</w:t>
      </w:r>
      <w:r w:rsidRPr="00C623CC">
        <w:rPr>
          <w:rFonts w:ascii="仿宋" w:eastAsia="仿宋" w:hAnsi="仿宋" w:cs="Times New Roman" w:hint="eastAsia"/>
          <w:color w:val="000000"/>
          <w:sz w:val="32"/>
        </w:rPr>
        <w:t>和</w:t>
      </w:r>
      <w:r w:rsidRPr="00C623CC">
        <w:rPr>
          <w:rFonts w:ascii="仿宋" w:eastAsia="仿宋" w:hAnsi="仿宋" w:cs="Times New Roman"/>
          <w:color w:val="000000"/>
          <w:sz w:val="32"/>
        </w:rPr>
        <w:t>学的改革研究</w:t>
      </w:r>
    </w:p>
    <w:p w14:paraId="279D8A0B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2.陶行知教育思想与课程教学改革的研究</w:t>
      </w:r>
    </w:p>
    <w:p w14:paraId="61C5976B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3.贯彻陶行知“教学做合一”思想的课堂教学实践研究</w:t>
      </w:r>
    </w:p>
    <w:p w14:paraId="744ED263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4.中小学生生活化校本课程开发的研究</w:t>
      </w:r>
    </w:p>
    <w:p w14:paraId="0EEA1D19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5.课堂教学质量评价体系的研究与实践</w:t>
      </w:r>
    </w:p>
    <w:p w14:paraId="466B08BF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6.在课改中开展“小先生</w:t>
      </w:r>
      <w:r w:rsidRPr="00C623CC">
        <w:rPr>
          <w:rFonts w:ascii="仿宋" w:eastAsia="仿宋" w:hAnsi="仿宋" w:cs="Times New Roman" w:hint="eastAsia"/>
          <w:color w:val="000000"/>
          <w:sz w:val="32"/>
        </w:rPr>
        <w:t>制</w:t>
      </w:r>
      <w:r w:rsidRPr="00C623CC">
        <w:rPr>
          <w:rFonts w:ascii="仿宋" w:eastAsia="仿宋" w:hAnsi="仿宋" w:cs="Times New Roman"/>
          <w:color w:val="000000"/>
          <w:sz w:val="32"/>
        </w:rPr>
        <w:t>”与“艺友制”的实践研究</w:t>
      </w:r>
    </w:p>
    <w:p w14:paraId="133B57DD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7.用陶行知教育思想剖析农村薄弱学校教学改革的研究</w:t>
      </w:r>
    </w:p>
    <w:p w14:paraId="66A66FE8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8.问题教育与自学辅导的现代课堂教学意义</w:t>
      </w:r>
      <w:r w:rsidRPr="00C623CC">
        <w:rPr>
          <w:rFonts w:ascii="仿宋" w:eastAsia="仿宋" w:hAnsi="仿宋" w:cs="Times New Roman" w:hint="eastAsia"/>
          <w:color w:val="000000"/>
          <w:sz w:val="32"/>
        </w:rPr>
        <w:t>研究</w:t>
      </w:r>
    </w:p>
    <w:p w14:paraId="1A200115" w14:textId="77777777" w:rsidR="00C623CC" w:rsidRPr="00C623CC" w:rsidRDefault="00C623CC" w:rsidP="00C623CC">
      <w:pPr>
        <w:spacing w:line="52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七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、</w:t>
      </w: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关于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教师队伍建设问题</w:t>
      </w:r>
    </w:p>
    <w:p w14:paraId="58D64863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1.师德现状调查与师德教育的研究</w:t>
      </w:r>
    </w:p>
    <w:p w14:paraId="2FA3DBED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2.教师专业化建设与管理的研究</w:t>
      </w:r>
    </w:p>
    <w:p w14:paraId="3C38E465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3.教师专业发展策略研究</w:t>
      </w:r>
    </w:p>
    <w:p w14:paraId="6D9ED39A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4.教师专业发展阶梯式目标与策略研究</w:t>
      </w:r>
    </w:p>
    <w:p w14:paraId="01289DC8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5.教师共同体建设的实践研究</w:t>
      </w:r>
    </w:p>
    <w:p w14:paraId="0E39A540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lastRenderedPageBreak/>
        <w:t>6.陶行知的师德观与教师师德建设的研究</w:t>
      </w:r>
    </w:p>
    <w:p w14:paraId="54854671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7.高水平教师群体与个体形成机制的研究</w:t>
      </w:r>
    </w:p>
    <w:p w14:paraId="17EC3941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8.实现“由教育家办教育”的现实路径研究</w:t>
      </w:r>
    </w:p>
    <w:p w14:paraId="5C5D2676" w14:textId="77777777" w:rsidR="00C623CC" w:rsidRPr="00C623CC" w:rsidRDefault="00C623CC" w:rsidP="00C623CC">
      <w:pPr>
        <w:spacing w:line="52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八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、</w:t>
      </w: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关于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德育问题</w:t>
      </w:r>
    </w:p>
    <w:p w14:paraId="7C997161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1.新世纪德育目标和内容的研究与探索</w:t>
      </w:r>
    </w:p>
    <w:p w14:paraId="259F8163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2.生活德育的理论与实践研究</w:t>
      </w:r>
    </w:p>
    <w:p w14:paraId="73338336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3.诚信、责任、禁毒、解救网迷</w:t>
      </w:r>
      <w:r w:rsidRPr="00C623CC">
        <w:rPr>
          <w:rFonts w:ascii="仿宋" w:eastAsia="仿宋" w:hAnsi="仿宋" w:cs="Times New Roman" w:hint="eastAsia"/>
          <w:color w:val="000000"/>
          <w:sz w:val="32"/>
        </w:rPr>
        <w:t>……</w:t>
      </w:r>
      <w:r w:rsidRPr="00C623CC">
        <w:rPr>
          <w:rFonts w:ascii="仿宋" w:eastAsia="仿宋" w:hAnsi="仿宋" w:cs="Times New Roman"/>
          <w:color w:val="000000"/>
          <w:sz w:val="32"/>
        </w:rPr>
        <w:t>单个德育目标教育实践的研究</w:t>
      </w:r>
    </w:p>
    <w:p w14:paraId="1A3D9D10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4.日常生活守则和学生行为规范之养成教育的研究</w:t>
      </w:r>
    </w:p>
    <w:p w14:paraId="48BF3EC3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5.学生新时期青春期教育的研究</w:t>
      </w:r>
    </w:p>
    <w:p w14:paraId="6BD79169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6.优秀班主任工作个案和工作规律的探索与研究</w:t>
      </w:r>
    </w:p>
    <w:p w14:paraId="47F2496D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7.陶行知教育思想与未成年人思想道德建设的研究</w:t>
      </w:r>
    </w:p>
    <w:p w14:paraId="34F7C42C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8.网络环境对德育影响的研究</w:t>
      </w:r>
    </w:p>
    <w:p w14:paraId="202DA334" w14:textId="77777777" w:rsidR="00C623CC" w:rsidRPr="00C623CC" w:rsidRDefault="00C623CC" w:rsidP="00C623CC">
      <w:pPr>
        <w:spacing w:line="52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九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、</w:t>
      </w: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关于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教育心理问题</w:t>
      </w:r>
    </w:p>
    <w:p w14:paraId="11DAC5DB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1.当前中、小学生主要心理问题的调查研究</w:t>
      </w:r>
    </w:p>
    <w:p w14:paraId="10E50C5F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2.心理健康的“教育”、“问题预防”、“疾病治疗”的研究</w:t>
      </w:r>
    </w:p>
    <w:p w14:paraId="3E1859A0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 w:hint="eastAsia"/>
          <w:color w:val="000000"/>
          <w:sz w:val="32"/>
        </w:rPr>
        <w:t>3</w:t>
      </w:r>
      <w:r w:rsidRPr="00C623CC">
        <w:rPr>
          <w:rFonts w:ascii="仿宋" w:eastAsia="仿宋" w:hAnsi="仿宋" w:cs="Times New Roman"/>
          <w:color w:val="000000"/>
          <w:sz w:val="32"/>
        </w:rPr>
        <w:t>.问题儿童的心理特点及其转化策略研究</w:t>
      </w:r>
    </w:p>
    <w:p w14:paraId="4733230B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4.陶行</w:t>
      </w:r>
      <w:proofErr w:type="gramStart"/>
      <w:r w:rsidRPr="00C623CC">
        <w:rPr>
          <w:rFonts w:ascii="仿宋" w:eastAsia="仿宋" w:hAnsi="仿宋" w:cs="Times New Roman"/>
          <w:color w:val="000000"/>
          <w:sz w:val="32"/>
        </w:rPr>
        <w:t>知关于</w:t>
      </w:r>
      <w:proofErr w:type="gramEnd"/>
      <w:r w:rsidRPr="00C623CC">
        <w:rPr>
          <w:rFonts w:ascii="仿宋" w:eastAsia="仿宋" w:hAnsi="仿宋" w:cs="Times New Roman"/>
          <w:color w:val="000000"/>
          <w:sz w:val="32"/>
        </w:rPr>
        <w:t>心理学在教育中广泛应用的研究</w:t>
      </w:r>
    </w:p>
    <w:p w14:paraId="0FD4479F" w14:textId="77777777" w:rsidR="00C623CC" w:rsidRPr="00C623CC" w:rsidRDefault="00C623CC" w:rsidP="00C623CC">
      <w:pPr>
        <w:spacing w:line="52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C623CC">
        <w:rPr>
          <w:rFonts w:ascii="黑体" w:eastAsia="黑体" w:hAnsi="黑体" w:cs="Times New Roman"/>
          <w:color w:val="000000"/>
          <w:sz w:val="32"/>
          <w:szCs w:val="32"/>
        </w:rPr>
        <w:t>十、</w:t>
      </w: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关于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学校与社会、家庭教育互动问题</w:t>
      </w:r>
    </w:p>
    <w:p w14:paraId="5DCC6472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1.成功家庭教育的个案研究</w:t>
      </w:r>
    </w:p>
    <w:p w14:paraId="05364069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2.“问题学生”家庭教育的个案研究</w:t>
      </w:r>
    </w:p>
    <w:p w14:paraId="0D51AB34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lastRenderedPageBreak/>
        <w:t>3.对家长教育的内容、方法、组织形成的研究</w:t>
      </w:r>
    </w:p>
    <w:p w14:paraId="1121A011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4.社会教育资源、校外教育基地的开发、建设与利用问题的研究</w:t>
      </w:r>
    </w:p>
    <w:p w14:paraId="52066C2A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5.社区形成青少年良好成长环境的建设的研究</w:t>
      </w:r>
    </w:p>
    <w:p w14:paraId="5B7065BE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6.学校、社会、家长形成良性互动合力培养学生健全人格的教育机制研究</w:t>
      </w:r>
    </w:p>
    <w:p w14:paraId="01FC05BD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7.学生安全问题的学校、社会、家庭影响因素的研究</w:t>
      </w:r>
    </w:p>
    <w:p w14:paraId="3C74E3B9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8.影响学生健康成长的社会因素的研究</w:t>
      </w:r>
    </w:p>
    <w:p w14:paraId="6B5115A9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9.学习困难学生的心理指导研究</w:t>
      </w:r>
    </w:p>
    <w:p w14:paraId="20B8E2FE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 xml:space="preserve">10.农村留守儿童问题与对策研究 </w:t>
      </w:r>
    </w:p>
    <w:p w14:paraId="6FE8E1A5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11.陶行</w:t>
      </w:r>
      <w:proofErr w:type="gramStart"/>
      <w:r w:rsidRPr="00C623CC">
        <w:rPr>
          <w:rFonts w:ascii="仿宋" w:eastAsia="仿宋" w:hAnsi="仿宋" w:cs="Times New Roman"/>
          <w:color w:val="000000"/>
          <w:sz w:val="32"/>
        </w:rPr>
        <w:t>知关于</w:t>
      </w:r>
      <w:proofErr w:type="gramEnd"/>
      <w:r w:rsidRPr="00C623CC">
        <w:rPr>
          <w:rFonts w:ascii="仿宋" w:eastAsia="仿宋" w:hAnsi="仿宋" w:cs="Times New Roman"/>
          <w:color w:val="000000"/>
          <w:sz w:val="32"/>
        </w:rPr>
        <w:t>难童教育伟大实践的现代价值研究</w:t>
      </w:r>
    </w:p>
    <w:p w14:paraId="542559B2" w14:textId="77777777" w:rsidR="00C623CC" w:rsidRPr="00C623CC" w:rsidRDefault="00C623CC" w:rsidP="00C623CC">
      <w:pPr>
        <w:spacing w:line="52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C623CC">
        <w:rPr>
          <w:rFonts w:ascii="黑体" w:eastAsia="黑体" w:hAnsi="黑体" w:cs="Times New Roman"/>
          <w:color w:val="000000"/>
          <w:sz w:val="32"/>
          <w:szCs w:val="32"/>
        </w:rPr>
        <w:t>十</w:t>
      </w: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一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、</w:t>
      </w:r>
      <w:r w:rsidRPr="00C623CC">
        <w:rPr>
          <w:rFonts w:ascii="黑体" w:eastAsia="黑体" w:hAnsi="黑体" w:cs="Times New Roman" w:hint="eastAsia"/>
          <w:color w:val="000000"/>
          <w:sz w:val="32"/>
          <w:szCs w:val="32"/>
        </w:rPr>
        <w:t>关于</w:t>
      </w:r>
      <w:r w:rsidRPr="00C623CC">
        <w:rPr>
          <w:rFonts w:ascii="黑体" w:eastAsia="黑体" w:hAnsi="黑体" w:cs="Times New Roman"/>
          <w:color w:val="000000"/>
          <w:sz w:val="32"/>
          <w:szCs w:val="32"/>
        </w:rPr>
        <w:t>学会工作与推动群众性教育科研问题</w:t>
      </w:r>
    </w:p>
    <w:p w14:paraId="37EEEB17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1.“十</w:t>
      </w:r>
      <w:r w:rsidRPr="00C623CC">
        <w:rPr>
          <w:rFonts w:ascii="仿宋" w:eastAsia="仿宋" w:hAnsi="仿宋" w:cs="Times New Roman" w:hint="eastAsia"/>
          <w:color w:val="000000"/>
          <w:sz w:val="32"/>
        </w:rPr>
        <w:t>四</w:t>
      </w:r>
      <w:r w:rsidRPr="00C623CC">
        <w:rPr>
          <w:rFonts w:ascii="仿宋" w:eastAsia="仿宋" w:hAnsi="仿宋" w:cs="Times New Roman"/>
          <w:color w:val="000000"/>
          <w:sz w:val="32"/>
        </w:rPr>
        <w:t>五”期间我国社团组织面临的机遇与挑战研究</w:t>
      </w:r>
    </w:p>
    <w:p w14:paraId="63BD9AA2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2.江苏省陶行知研究会加强自身建设问题的研究</w:t>
      </w:r>
    </w:p>
    <w:p w14:paraId="7BE22B6A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3.加强基层陶行知研究会建设的研究</w:t>
      </w:r>
    </w:p>
    <w:p w14:paraId="2EA8774C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4.非营利性机构的运作模式研究</w:t>
      </w:r>
    </w:p>
    <w:p w14:paraId="0FF566C5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5.江苏省陶行知研究会组织群众性教育科研活动的形式、途径、方法、内容的探索和创新研究</w:t>
      </w:r>
    </w:p>
    <w:p w14:paraId="547443F8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  <w:r w:rsidRPr="00C623CC">
        <w:rPr>
          <w:rFonts w:ascii="仿宋" w:eastAsia="仿宋" w:hAnsi="仿宋" w:cs="Times New Roman"/>
          <w:color w:val="000000"/>
          <w:sz w:val="32"/>
        </w:rPr>
        <w:t>6.陶行知研究会工作实践的研究</w:t>
      </w:r>
    </w:p>
    <w:p w14:paraId="0B6067F9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</w:p>
    <w:p w14:paraId="0C817DFF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</w:rPr>
      </w:pPr>
    </w:p>
    <w:p w14:paraId="5ECB5E80" w14:textId="77777777" w:rsidR="00C623CC" w:rsidRPr="00C623CC" w:rsidRDefault="00C623CC" w:rsidP="00C623CC">
      <w:pPr>
        <w:overflowPunct w:val="0"/>
        <w:spacing w:line="560" w:lineRule="exact"/>
        <w:ind w:firstLineChars="200" w:firstLine="640"/>
        <w:rPr>
          <w:rFonts w:ascii="仿宋" w:eastAsia="仿宋" w:hAnsi="仿宋" w:cs="Times New Roman"/>
          <w:sz w:val="32"/>
        </w:rPr>
      </w:pPr>
    </w:p>
    <w:p w14:paraId="3AF53D8D" w14:textId="77777777" w:rsidR="00C623CC" w:rsidRPr="00C623CC" w:rsidRDefault="00C623CC" w:rsidP="00C623CC">
      <w:pPr>
        <w:overflowPunct w:val="0"/>
        <w:spacing w:line="560" w:lineRule="exact"/>
        <w:rPr>
          <w:rFonts w:ascii="等线" w:eastAsia="黑体" w:hAnsi="等线" w:cs="Times New Roman" w:hint="eastAsia"/>
          <w:sz w:val="32"/>
          <w:szCs w:val="32"/>
        </w:rPr>
      </w:pPr>
      <w:r w:rsidRPr="00C623CC">
        <w:rPr>
          <w:rFonts w:ascii="等线" w:eastAsia="黑体" w:hAnsi="等线" w:cs="Times New Roman"/>
          <w:sz w:val="32"/>
          <w:szCs w:val="32"/>
        </w:rPr>
        <w:lastRenderedPageBreak/>
        <w:t>附件</w:t>
      </w:r>
      <w:r w:rsidRPr="00C623CC">
        <w:rPr>
          <w:rFonts w:ascii="等线" w:eastAsia="黑体" w:hAnsi="等线" w:cs="Times New Roman"/>
          <w:sz w:val="32"/>
          <w:szCs w:val="32"/>
        </w:rPr>
        <w:t>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2002"/>
      </w:tblGrid>
      <w:tr w:rsidR="00C623CC" w:rsidRPr="00C623CC" w14:paraId="6C63B475" w14:textId="77777777" w:rsidTr="008F6049">
        <w:trPr>
          <w:trHeight w:val="296"/>
          <w:jc w:val="right"/>
        </w:trPr>
        <w:tc>
          <w:tcPr>
            <w:tcW w:w="1438" w:type="dxa"/>
          </w:tcPr>
          <w:p w14:paraId="6D471706" w14:textId="77777777" w:rsidR="00C623CC" w:rsidRPr="00C623CC" w:rsidRDefault="00C623CC" w:rsidP="00C623CC">
            <w:pPr>
              <w:spacing w:line="500" w:lineRule="exact"/>
              <w:rPr>
                <w:rFonts w:ascii="Calibri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Calibri" w:eastAsia="宋体" w:hAnsi="Calibri" w:cs="Times New Roman" w:hint="eastAsia"/>
                <w:color w:val="000000"/>
                <w:sz w:val="28"/>
              </w:rPr>
              <w:t>课题类别</w:t>
            </w:r>
          </w:p>
        </w:tc>
        <w:tc>
          <w:tcPr>
            <w:tcW w:w="2002" w:type="dxa"/>
          </w:tcPr>
          <w:p w14:paraId="5B4B21FC" w14:textId="77777777" w:rsidR="00C623CC" w:rsidRPr="00C623CC" w:rsidRDefault="00C623CC" w:rsidP="00C623CC">
            <w:pPr>
              <w:spacing w:line="500" w:lineRule="exact"/>
              <w:rPr>
                <w:rFonts w:ascii="Calibri" w:eastAsia="宋体" w:hAnsi="Calibri" w:cs="Times New Roman" w:hint="eastAsia"/>
                <w:color w:val="000000"/>
                <w:sz w:val="28"/>
              </w:rPr>
            </w:pPr>
          </w:p>
        </w:tc>
      </w:tr>
      <w:tr w:rsidR="00C623CC" w:rsidRPr="00C623CC" w14:paraId="24185DD7" w14:textId="77777777" w:rsidTr="008F6049">
        <w:trPr>
          <w:jc w:val="right"/>
        </w:trPr>
        <w:tc>
          <w:tcPr>
            <w:tcW w:w="1438" w:type="dxa"/>
          </w:tcPr>
          <w:p w14:paraId="480EECA2" w14:textId="77777777" w:rsidR="00C623CC" w:rsidRPr="00C623CC" w:rsidRDefault="00C623CC" w:rsidP="00C623CC">
            <w:pPr>
              <w:spacing w:line="500" w:lineRule="exact"/>
              <w:rPr>
                <w:rFonts w:ascii="Calibri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Calibri" w:eastAsia="宋体" w:hAnsi="Calibri" w:cs="Times New Roman" w:hint="eastAsia"/>
                <w:color w:val="000000"/>
                <w:sz w:val="28"/>
              </w:rPr>
              <w:t>课题编号</w:t>
            </w:r>
          </w:p>
        </w:tc>
        <w:tc>
          <w:tcPr>
            <w:tcW w:w="2002" w:type="dxa"/>
          </w:tcPr>
          <w:p w14:paraId="7F98CDB4" w14:textId="77777777" w:rsidR="00C623CC" w:rsidRPr="00C623CC" w:rsidRDefault="00C623CC" w:rsidP="00C623CC">
            <w:pPr>
              <w:spacing w:line="500" w:lineRule="exact"/>
              <w:rPr>
                <w:rFonts w:ascii="Calibri" w:eastAsia="宋体" w:hAnsi="Calibri" w:cs="Times New Roman" w:hint="eastAsia"/>
                <w:color w:val="000000"/>
                <w:sz w:val="28"/>
              </w:rPr>
            </w:pPr>
          </w:p>
        </w:tc>
      </w:tr>
    </w:tbl>
    <w:p w14:paraId="55D4C6DD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36"/>
        </w:rPr>
      </w:pPr>
    </w:p>
    <w:p w14:paraId="5EDDEA3E" w14:textId="77777777" w:rsidR="00C623CC" w:rsidRPr="00C623CC" w:rsidRDefault="00C623CC" w:rsidP="00C623CC">
      <w:pPr>
        <w:spacing w:line="360" w:lineRule="auto"/>
        <w:jc w:val="center"/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</w:pPr>
      <w:r w:rsidRPr="00C623CC"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江苏省陶行知研究会</w:t>
      </w:r>
    </w:p>
    <w:p w14:paraId="02704430" w14:textId="77777777" w:rsidR="00C623CC" w:rsidRPr="00C623CC" w:rsidRDefault="00C623CC" w:rsidP="00C623CC">
      <w:pPr>
        <w:spacing w:line="360" w:lineRule="auto"/>
        <w:jc w:val="center"/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</w:pPr>
      <w:r w:rsidRPr="00C623CC"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“十四五”规划课题申报评审书</w:t>
      </w:r>
    </w:p>
    <w:p w14:paraId="27F49BFD" w14:textId="77777777" w:rsidR="00C623CC" w:rsidRPr="00C623CC" w:rsidRDefault="00C623CC" w:rsidP="00C623CC">
      <w:pPr>
        <w:spacing w:line="700" w:lineRule="exact"/>
        <w:rPr>
          <w:rFonts w:ascii="Calibri" w:eastAsia="宋体" w:hAnsi="Calibri" w:cs="Times New Roman" w:hint="eastAsia"/>
          <w:color w:val="000000"/>
          <w:sz w:val="36"/>
        </w:rPr>
      </w:pPr>
    </w:p>
    <w:p w14:paraId="6E10F561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36"/>
        </w:rPr>
      </w:pPr>
    </w:p>
    <w:p w14:paraId="1BA26B20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36"/>
        </w:rPr>
      </w:pPr>
    </w:p>
    <w:p w14:paraId="40F458DB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36"/>
        </w:rPr>
      </w:pPr>
    </w:p>
    <w:p w14:paraId="7901A62B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36"/>
        </w:rPr>
      </w:pPr>
    </w:p>
    <w:p w14:paraId="4F50ACF1" w14:textId="77777777" w:rsidR="00C623CC" w:rsidRPr="00C623CC" w:rsidRDefault="00C623CC" w:rsidP="00C623CC">
      <w:pPr>
        <w:tabs>
          <w:tab w:val="left" w:pos="900"/>
          <w:tab w:val="left" w:pos="1080"/>
          <w:tab w:val="left" w:pos="7200"/>
        </w:tabs>
        <w:spacing w:line="700" w:lineRule="exact"/>
        <w:rPr>
          <w:rFonts w:ascii="Calibri" w:eastAsia="宋体" w:hAnsi="Calibri" w:cs="Times New Roman" w:hint="eastAsia"/>
          <w:color w:val="000000"/>
          <w:sz w:val="30"/>
          <w:szCs w:val="30"/>
          <w:u w:val="single"/>
        </w:rPr>
      </w:pPr>
      <w:r w:rsidRPr="00C623CC">
        <w:rPr>
          <w:rFonts w:ascii="Calibri" w:eastAsia="宋体" w:hAnsi="Calibri" w:cs="Times New Roman" w:hint="eastAsia"/>
          <w:color w:val="000000"/>
          <w:sz w:val="36"/>
        </w:rPr>
        <w:t xml:space="preserve">     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课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题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名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称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  <w:u w:val="single"/>
        </w:rPr>
        <w:t xml:space="preserve">                                 </w:t>
      </w:r>
    </w:p>
    <w:p w14:paraId="650773FD" w14:textId="77777777" w:rsidR="00C623CC" w:rsidRPr="00C623CC" w:rsidRDefault="00C623CC" w:rsidP="00C623CC">
      <w:pPr>
        <w:spacing w:line="700" w:lineRule="exact"/>
        <w:ind w:firstLine="1080"/>
        <w:rPr>
          <w:rFonts w:ascii="Calibri" w:eastAsia="宋体" w:hAnsi="Calibri" w:cs="Times New Roman" w:hint="eastAsia"/>
          <w:color w:val="000000"/>
          <w:sz w:val="30"/>
          <w:szCs w:val="30"/>
          <w:u w:val="single"/>
        </w:rPr>
      </w:pP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负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责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人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姓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名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  <w:u w:val="single"/>
        </w:rPr>
        <w:t xml:space="preserve">                                 </w:t>
      </w:r>
    </w:p>
    <w:p w14:paraId="69F993F7" w14:textId="77777777" w:rsidR="00C623CC" w:rsidRPr="00C623CC" w:rsidRDefault="00C623CC" w:rsidP="00C623CC">
      <w:pPr>
        <w:spacing w:line="700" w:lineRule="exact"/>
        <w:ind w:firstLine="1080"/>
        <w:rPr>
          <w:rFonts w:ascii="Calibri" w:eastAsia="宋体" w:hAnsi="Calibri" w:cs="Times New Roman" w:hint="eastAsia"/>
          <w:color w:val="000000"/>
          <w:sz w:val="30"/>
          <w:szCs w:val="30"/>
          <w:u w:val="single"/>
        </w:rPr>
      </w:pP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负责人所在单位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  <w:u w:val="single"/>
        </w:rPr>
        <w:t xml:space="preserve">                                 </w:t>
      </w:r>
    </w:p>
    <w:p w14:paraId="26AE4984" w14:textId="77777777" w:rsidR="00C623CC" w:rsidRPr="00C623CC" w:rsidRDefault="00C623CC" w:rsidP="00C623CC">
      <w:pPr>
        <w:spacing w:line="700" w:lineRule="exact"/>
        <w:ind w:firstLine="1080"/>
        <w:rPr>
          <w:rFonts w:ascii="Calibri" w:eastAsia="宋体" w:hAnsi="Calibri" w:cs="Times New Roman" w:hint="eastAsia"/>
          <w:color w:val="000000"/>
          <w:sz w:val="30"/>
          <w:szCs w:val="30"/>
          <w:u w:val="single"/>
        </w:rPr>
      </w:pP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通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讯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地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 </w:t>
      </w:r>
      <w:proofErr w:type="gramStart"/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址</w:t>
      </w:r>
      <w:proofErr w:type="gramEnd"/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  <w:u w:val="single"/>
        </w:rPr>
        <w:t xml:space="preserve">                                 </w:t>
      </w:r>
    </w:p>
    <w:p w14:paraId="07471E2E" w14:textId="77777777" w:rsidR="00C623CC" w:rsidRPr="00C623CC" w:rsidRDefault="00C623CC" w:rsidP="00C623CC">
      <w:pPr>
        <w:spacing w:line="700" w:lineRule="exact"/>
        <w:ind w:firstLine="1080"/>
        <w:rPr>
          <w:rFonts w:ascii="Calibri" w:eastAsia="宋体" w:hAnsi="Calibri" w:cs="Times New Roman" w:hint="eastAsia"/>
          <w:color w:val="000000"/>
          <w:sz w:val="30"/>
          <w:szCs w:val="30"/>
          <w:u w:val="single"/>
        </w:rPr>
      </w:pP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填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表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日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>期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</w:rPr>
        <w:t xml:space="preserve"> </w:t>
      </w:r>
      <w:r w:rsidRPr="00C623CC">
        <w:rPr>
          <w:rFonts w:ascii="Calibri" w:eastAsia="宋体" w:hAnsi="Calibri" w:cs="Times New Roman" w:hint="eastAsia"/>
          <w:color w:val="000000"/>
          <w:sz w:val="30"/>
          <w:szCs w:val="30"/>
          <w:u w:val="single"/>
        </w:rPr>
        <w:t xml:space="preserve">                                 </w:t>
      </w:r>
    </w:p>
    <w:p w14:paraId="4E5D7A4A" w14:textId="77777777" w:rsidR="00C623CC" w:rsidRPr="00C623CC" w:rsidRDefault="00C623CC" w:rsidP="00C623CC">
      <w:pPr>
        <w:spacing w:line="700" w:lineRule="exact"/>
        <w:rPr>
          <w:rFonts w:ascii="Calibri" w:eastAsia="楷体_GB2312" w:hAnsi="Calibri" w:cs="Times New Roman" w:hint="eastAsia"/>
          <w:color w:val="000000"/>
          <w:sz w:val="28"/>
          <w:szCs w:val="28"/>
        </w:rPr>
      </w:pPr>
    </w:p>
    <w:p w14:paraId="73294FD5" w14:textId="77777777" w:rsidR="00C623CC" w:rsidRPr="00C623CC" w:rsidRDefault="00C623CC" w:rsidP="00C623CC">
      <w:pPr>
        <w:jc w:val="center"/>
        <w:rPr>
          <w:rFonts w:ascii="Calibri" w:eastAsia="黑体" w:hAnsi="Calibri" w:cs="Times New Roman" w:hint="eastAsia"/>
          <w:color w:val="000000"/>
          <w:sz w:val="44"/>
        </w:rPr>
      </w:pPr>
    </w:p>
    <w:p w14:paraId="12E88E40" w14:textId="77777777" w:rsidR="00C623CC" w:rsidRPr="00C623CC" w:rsidRDefault="00C623CC" w:rsidP="00C623CC">
      <w:pPr>
        <w:jc w:val="center"/>
        <w:rPr>
          <w:rFonts w:ascii="Calibri" w:eastAsia="黑体" w:hAnsi="Calibri" w:cs="Times New Roman" w:hint="eastAsia"/>
          <w:color w:val="000000"/>
          <w:sz w:val="44"/>
        </w:rPr>
      </w:pPr>
    </w:p>
    <w:p w14:paraId="7EA5E811" w14:textId="77777777" w:rsidR="00C623CC" w:rsidRPr="00C623CC" w:rsidRDefault="00C623CC" w:rsidP="00C623CC">
      <w:pPr>
        <w:jc w:val="center"/>
        <w:rPr>
          <w:rFonts w:ascii="Calibri" w:eastAsia="黑体" w:hAnsi="Calibri" w:cs="Times New Roman" w:hint="eastAsia"/>
          <w:color w:val="000000"/>
          <w:sz w:val="44"/>
        </w:rPr>
      </w:pPr>
    </w:p>
    <w:p w14:paraId="3DC4C492" w14:textId="77777777" w:rsidR="00C623CC" w:rsidRPr="00C623CC" w:rsidRDefault="00C623CC" w:rsidP="00C623CC">
      <w:pPr>
        <w:jc w:val="center"/>
        <w:rPr>
          <w:rFonts w:ascii="Calibri" w:eastAsia="黑体" w:hAnsi="Calibri" w:cs="Times New Roman"/>
          <w:color w:val="000000"/>
          <w:sz w:val="44"/>
        </w:rPr>
      </w:pPr>
    </w:p>
    <w:p w14:paraId="40B5DA33" w14:textId="77777777" w:rsidR="00C623CC" w:rsidRPr="00C623CC" w:rsidRDefault="00C623CC" w:rsidP="00C623CC">
      <w:pPr>
        <w:jc w:val="center"/>
        <w:rPr>
          <w:rFonts w:ascii="Calibri" w:eastAsia="黑体" w:hAnsi="Calibri" w:cs="Times New Roman" w:hint="eastAsia"/>
          <w:color w:val="000000"/>
          <w:sz w:val="44"/>
        </w:rPr>
      </w:pPr>
      <w:r w:rsidRPr="00C623CC">
        <w:rPr>
          <w:rFonts w:ascii="Calibri" w:eastAsia="黑体" w:hAnsi="Calibri" w:cs="Times New Roman" w:hint="eastAsia"/>
          <w:color w:val="000000"/>
          <w:sz w:val="44"/>
        </w:rPr>
        <w:t>填</w:t>
      </w:r>
      <w:r w:rsidRPr="00C623CC">
        <w:rPr>
          <w:rFonts w:ascii="Calibri" w:eastAsia="黑体" w:hAnsi="Calibri" w:cs="Times New Roman" w:hint="eastAsia"/>
          <w:color w:val="000000"/>
          <w:sz w:val="44"/>
        </w:rPr>
        <w:t xml:space="preserve"> </w:t>
      </w:r>
      <w:r w:rsidRPr="00C623CC">
        <w:rPr>
          <w:rFonts w:ascii="Calibri" w:eastAsia="黑体" w:hAnsi="Calibri" w:cs="Times New Roman" w:hint="eastAsia"/>
          <w:color w:val="000000"/>
          <w:sz w:val="44"/>
        </w:rPr>
        <w:t>表</w:t>
      </w:r>
      <w:r w:rsidRPr="00C623CC">
        <w:rPr>
          <w:rFonts w:ascii="Calibri" w:eastAsia="黑体" w:hAnsi="Calibri" w:cs="Times New Roman" w:hint="eastAsia"/>
          <w:color w:val="000000"/>
          <w:sz w:val="44"/>
        </w:rPr>
        <w:t xml:space="preserve"> </w:t>
      </w:r>
      <w:r w:rsidRPr="00C623CC">
        <w:rPr>
          <w:rFonts w:ascii="Calibri" w:eastAsia="黑体" w:hAnsi="Calibri" w:cs="Times New Roman" w:hint="eastAsia"/>
          <w:color w:val="000000"/>
          <w:sz w:val="44"/>
        </w:rPr>
        <w:t>说</w:t>
      </w:r>
      <w:r w:rsidRPr="00C623CC">
        <w:rPr>
          <w:rFonts w:ascii="Calibri" w:eastAsia="黑体" w:hAnsi="Calibri" w:cs="Times New Roman" w:hint="eastAsia"/>
          <w:color w:val="000000"/>
          <w:sz w:val="44"/>
        </w:rPr>
        <w:t xml:space="preserve"> </w:t>
      </w:r>
      <w:r w:rsidRPr="00C623CC">
        <w:rPr>
          <w:rFonts w:ascii="Calibri" w:eastAsia="黑体" w:hAnsi="Calibri" w:cs="Times New Roman" w:hint="eastAsia"/>
          <w:color w:val="000000"/>
          <w:sz w:val="44"/>
        </w:rPr>
        <w:t>明</w:t>
      </w:r>
    </w:p>
    <w:p w14:paraId="1B80A31B" w14:textId="77777777" w:rsidR="00C623CC" w:rsidRPr="00C623CC" w:rsidRDefault="00C623CC" w:rsidP="00C623CC">
      <w:pPr>
        <w:spacing w:line="560" w:lineRule="exact"/>
        <w:ind w:firstLineChars="200" w:firstLine="640"/>
        <w:rPr>
          <w:rFonts w:ascii="仿宋" w:eastAsia="仿宋" w:hAnsi="仿宋" w:cs="Times New Roman" w:hint="eastAsia"/>
          <w:color w:val="000000"/>
          <w:sz w:val="32"/>
        </w:rPr>
      </w:pPr>
    </w:p>
    <w:p w14:paraId="30FE0EB6" w14:textId="77777777" w:rsidR="00C623CC" w:rsidRPr="00C623CC" w:rsidRDefault="00C623CC" w:rsidP="00C623CC">
      <w:pPr>
        <w:spacing w:line="560" w:lineRule="exact"/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C623CC">
        <w:rPr>
          <w:rFonts w:ascii="仿宋" w:eastAsia="仿宋" w:hAnsi="仿宋" w:cs="Times New Roman" w:hint="eastAsia"/>
          <w:color w:val="000000"/>
          <w:sz w:val="32"/>
          <w:szCs w:val="32"/>
        </w:rPr>
        <w:t>一、申报表各项内容须打印或用钢笔如实填写。语言简明扼要，字迹清晰易辨。</w:t>
      </w:r>
    </w:p>
    <w:p w14:paraId="1D873609" w14:textId="77777777" w:rsidR="00C623CC" w:rsidRPr="00C623CC" w:rsidRDefault="00C623CC" w:rsidP="00C623CC">
      <w:pPr>
        <w:spacing w:line="560" w:lineRule="exact"/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C623CC">
        <w:rPr>
          <w:rFonts w:ascii="仿宋" w:eastAsia="仿宋" w:hAnsi="仿宋" w:cs="Times New Roman" w:hint="eastAsia"/>
          <w:color w:val="000000"/>
          <w:sz w:val="32"/>
          <w:szCs w:val="32"/>
        </w:rPr>
        <w:t>二、</w:t>
      </w:r>
      <w:proofErr w:type="gramStart"/>
      <w:r w:rsidRPr="00C623CC">
        <w:rPr>
          <w:rFonts w:ascii="仿宋" w:eastAsia="仿宋" w:hAnsi="仿宋" w:cs="Times New Roman" w:hint="eastAsia"/>
          <w:color w:val="000000"/>
          <w:sz w:val="32"/>
          <w:szCs w:val="32"/>
        </w:rPr>
        <w:t>申报表需报送</w:t>
      </w:r>
      <w:proofErr w:type="gramEnd"/>
      <w:r w:rsidRPr="00C623CC">
        <w:rPr>
          <w:rFonts w:ascii="仿宋" w:eastAsia="仿宋" w:hAnsi="仿宋" w:cs="Times New Roman" w:hint="eastAsia"/>
          <w:color w:val="000000"/>
          <w:sz w:val="32"/>
          <w:szCs w:val="32"/>
        </w:rPr>
        <w:t>一式三份。复印件一律用A4复印纸，左侧装订。</w:t>
      </w:r>
    </w:p>
    <w:p w14:paraId="6730A98B" w14:textId="77777777" w:rsidR="00C623CC" w:rsidRPr="00C623CC" w:rsidRDefault="00C623CC" w:rsidP="00C623CC">
      <w:pPr>
        <w:spacing w:line="560" w:lineRule="exact"/>
        <w:ind w:firstLineChars="200" w:firstLine="616"/>
        <w:rPr>
          <w:rFonts w:ascii="仿宋" w:eastAsia="仿宋" w:hAnsi="仿宋" w:cs="Times New Roman" w:hint="eastAsia"/>
          <w:color w:val="000000"/>
          <w:spacing w:val="-6"/>
          <w:sz w:val="32"/>
          <w:szCs w:val="32"/>
        </w:rPr>
      </w:pPr>
      <w:r w:rsidRPr="00C623CC">
        <w:rPr>
          <w:rFonts w:ascii="仿宋" w:eastAsia="仿宋" w:hAnsi="仿宋" w:cs="Times New Roman" w:hint="eastAsia"/>
          <w:color w:val="000000"/>
          <w:spacing w:val="-6"/>
          <w:sz w:val="32"/>
          <w:szCs w:val="32"/>
        </w:rPr>
        <w:t>三、每项课题主持人仅限一名。</w:t>
      </w:r>
    </w:p>
    <w:p w14:paraId="50E53521" w14:textId="77777777" w:rsidR="00C623CC" w:rsidRPr="00C623CC" w:rsidRDefault="00C623CC" w:rsidP="00C623CC">
      <w:pPr>
        <w:spacing w:line="560" w:lineRule="exact"/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C623CC">
        <w:rPr>
          <w:rFonts w:ascii="仿宋" w:eastAsia="仿宋" w:hAnsi="仿宋" w:cs="Times New Roman" w:hint="eastAsia"/>
          <w:color w:val="000000"/>
          <w:sz w:val="32"/>
          <w:szCs w:val="32"/>
        </w:rPr>
        <w:t>四、联系人及联系方式：联系人：王凯，手机：15996284888；邮箱：</w:t>
      </w:r>
      <w:hyperlink r:id="rId4" w:history="1">
        <w:r w:rsidRPr="00C623CC">
          <w:rPr>
            <w:rFonts w:ascii="仿宋" w:eastAsia="仿宋" w:hAnsi="仿宋" w:cs="Times New Roman" w:hint="eastAsia"/>
            <w:color w:val="000000"/>
            <w:sz w:val="32"/>
            <w:szCs w:val="32"/>
          </w:rPr>
          <w:t>wk751205@126.com</w:t>
        </w:r>
      </w:hyperlink>
      <w:r w:rsidRPr="00C623CC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14:paraId="04340198" w14:textId="77777777" w:rsidR="00C623CC" w:rsidRPr="00C623CC" w:rsidRDefault="00C623CC" w:rsidP="00C623CC">
      <w:pPr>
        <w:spacing w:line="560" w:lineRule="exact"/>
        <w:ind w:firstLineChars="200" w:firstLine="420"/>
        <w:rPr>
          <w:rFonts w:ascii="仿宋" w:eastAsia="仿宋" w:hAnsi="仿宋" w:cs="Times New Roman" w:hint="eastAsia"/>
          <w:color w:val="000000"/>
        </w:rPr>
      </w:pPr>
    </w:p>
    <w:p w14:paraId="5A2DC616" w14:textId="77777777" w:rsidR="00C623CC" w:rsidRPr="00C623CC" w:rsidRDefault="00C623CC" w:rsidP="00C623CC">
      <w:pPr>
        <w:spacing w:line="500" w:lineRule="exact"/>
        <w:rPr>
          <w:rFonts w:ascii="仿宋_GB2312" w:eastAsia="宋体" w:hAnsi="Calibri" w:cs="Times New Roman" w:hint="eastAsia"/>
          <w:color w:val="000000"/>
          <w:sz w:val="28"/>
        </w:rPr>
      </w:pPr>
    </w:p>
    <w:p w14:paraId="291517BB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28"/>
        </w:rPr>
      </w:pPr>
    </w:p>
    <w:p w14:paraId="293C1D54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28"/>
        </w:rPr>
      </w:pPr>
    </w:p>
    <w:p w14:paraId="023DE26E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28"/>
        </w:rPr>
      </w:pPr>
    </w:p>
    <w:p w14:paraId="1B24514F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28"/>
        </w:rPr>
      </w:pPr>
    </w:p>
    <w:p w14:paraId="5B4FF1C8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28"/>
        </w:rPr>
      </w:pPr>
    </w:p>
    <w:p w14:paraId="24FB6B56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28"/>
        </w:rPr>
      </w:pPr>
    </w:p>
    <w:p w14:paraId="5C518860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28"/>
        </w:rPr>
      </w:pPr>
    </w:p>
    <w:p w14:paraId="3EE9A550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28"/>
        </w:rPr>
      </w:pPr>
    </w:p>
    <w:p w14:paraId="2477D11F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28"/>
        </w:rPr>
      </w:pPr>
    </w:p>
    <w:p w14:paraId="239E4AAF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28"/>
        </w:rPr>
      </w:pPr>
    </w:p>
    <w:p w14:paraId="0AA3ECCD" w14:textId="77777777" w:rsidR="00C623CC" w:rsidRPr="00C623CC" w:rsidRDefault="00C623CC" w:rsidP="00C623CC">
      <w:pPr>
        <w:spacing w:line="500" w:lineRule="exact"/>
        <w:rPr>
          <w:rFonts w:ascii="Calibri" w:eastAsia="宋体" w:hAnsi="Calibri" w:cs="Times New Roman" w:hint="eastAsia"/>
          <w:color w:val="000000"/>
          <w:sz w:val="28"/>
        </w:rPr>
      </w:pPr>
    </w:p>
    <w:p w14:paraId="4DC0240D" w14:textId="77777777" w:rsidR="00C623CC" w:rsidRPr="00C623CC" w:rsidRDefault="00C623CC" w:rsidP="00C623CC">
      <w:pPr>
        <w:spacing w:line="500" w:lineRule="exact"/>
        <w:rPr>
          <w:rFonts w:ascii="Calibri" w:eastAsia="黑体" w:hAnsi="Calibri" w:cs="Times New Roman" w:hint="eastAsia"/>
          <w:color w:val="000000"/>
          <w:sz w:val="32"/>
          <w:szCs w:val="32"/>
        </w:rPr>
      </w:pPr>
      <w:r w:rsidRPr="00C623CC">
        <w:rPr>
          <w:rFonts w:ascii="Calibri" w:eastAsia="黑体" w:hAnsi="Calibri" w:cs="Times New Roman" w:hint="eastAsia"/>
          <w:color w:val="000000"/>
          <w:sz w:val="32"/>
          <w:szCs w:val="32"/>
        </w:rPr>
        <w:lastRenderedPageBreak/>
        <w:t>一、简表</w:t>
      </w:r>
    </w:p>
    <w:tbl>
      <w:tblPr>
        <w:tblW w:w="93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967"/>
        <w:gridCol w:w="362"/>
        <w:gridCol w:w="540"/>
        <w:gridCol w:w="647"/>
        <w:gridCol w:w="613"/>
        <w:gridCol w:w="339"/>
        <w:gridCol w:w="561"/>
        <w:gridCol w:w="255"/>
        <w:gridCol w:w="1012"/>
        <w:gridCol w:w="685"/>
        <w:gridCol w:w="938"/>
        <w:gridCol w:w="1797"/>
      </w:tblGrid>
      <w:tr w:rsidR="00C623CC" w:rsidRPr="00C623CC" w14:paraId="1FEC90CE" w14:textId="77777777" w:rsidTr="008F6049">
        <w:trPr>
          <w:cantSplit/>
          <w:trHeight w:val="720"/>
          <w:jc w:val="center"/>
        </w:trPr>
        <w:tc>
          <w:tcPr>
            <w:tcW w:w="1590" w:type="dxa"/>
            <w:gridSpan w:val="2"/>
          </w:tcPr>
          <w:p w14:paraId="5F33EDAC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课题名称</w:t>
            </w:r>
          </w:p>
        </w:tc>
        <w:tc>
          <w:tcPr>
            <w:tcW w:w="7749" w:type="dxa"/>
            <w:gridSpan w:val="11"/>
          </w:tcPr>
          <w:p w14:paraId="6631CF5A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6E01789F" w14:textId="77777777" w:rsidTr="008F6049">
        <w:trPr>
          <w:trHeight w:val="1082"/>
          <w:jc w:val="center"/>
        </w:trPr>
        <w:tc>
          <w:tcPr>
            <w:tcW w:w="1590" w:type="dxa"/>
            <w:gridSpan w:val="2"/>
            <w:vAlign w:val="center"/>
          </w:tcPr>
          <w:p w14:paraId="517BF1E5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负责人</w:t>
            </w: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 xml:space="preserve">  </w:t>
            </w: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姓</w:t>
            </w: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 xml:space="preserve"> </w:t>
            </w: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名</w:t>
            </w:r>
          </w:p>
        </w:tc>
        <w:tc>
          <w:tcPr>
            <w:tcW w:w="1549" w:type="dxa"/>
            <w:gridSpan w:val="3"/>
            <w:vAlign w:val="center"/>
          </w:tcPr>
          <w:p w14:paraId="1AFBCDD6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491456F2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性别</w:t>
            </w:r>
          </w:p>
        </w:tc>
        <w:tc>
          <w:tcPr>
            <w:tcW w:w="816" w:type="dxa"/>
            <w:gridSpan w:val="2"/>
            <w:vAlign w:val="center"/>
          </w:tcPr>
          <w:p w14:paraId="2C585157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012" w:type="dxa"/>
            <w:vAlign w:val="center"/>
          </w:tcPr>
          <w:p w14:paraId="53353EC3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民族</w:t>
            </w:r>
          </w:p>
        </w:tc>
        <w:tc>
          <w:tcPr>
            <w:tcW w:w="685" w:type="dxa"/>
            <w:vAlign w:val="center"/>
          </w:tcPr>
          <w:p w14:paraId="3CB5959B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938" w:type="dxa"/>
            <w:vAlign w:val="center"/>
          </w:tcPr>
          <w:p w14:paraId="1D394230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出生</w:t>
            </w:r>
          </w:p>
          <w:p w14:paraId="38ACEDF9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年月</w:t>
            </w:r>
          </w:p>
        </w:tc>
        <w:tc>
          <w:tcPr>
            <w:tcW w:w="1797" w:type="dxa"/>
            <w:vAlign w:val="center"/>
          </w:tcPr>
          <w:p w14:paraId="5D324EAF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4C6A0266" w14:textId="77777777" w:rsidTr="008F6049">
        <w:trPr>
          <w:cantSplit/>
          <w:trHeight w:val="556"/>
          <w:jc w:val="center"/>
        </w:trPr>
        <w:tc>
          <w:tcPr>
            <w:tcW w:w="1590" w:type="dxa"/>
            <w:gridSpan w:val="2"/>
            <w:vAlign w:val="center"/>
          </w:tcPr>
          <w:p w14:paraId="497D5EED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行政职务</w:t>
            </w:r>
          </w:p>
        </w:tc>
        <w:tc>
          <w:tcPr>
            <w:tcW w:w="1549" w:type="dxa"/>
            <w:gridSpan w:val="3"/>
            <w:vAlign w:val="center"/>
          </w:tcPr>
          <w:p w14:paraId="69AF8AFA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0E7393B5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专业职务</w:t>
            </w:r>
          </w:p>
        </w:tc>
        <w:tc>
          <w:tcPr>
            <w:tcW w:w="1828" w:type="dxa"/>
            <w:gridSpan w:val="3"/>
            <w:vAlign w:val="center"/>
          </w:tcPr>
          <w:p w14:paraId="02F6360A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3A83C259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研究专长</w:t>
            </w:r>
          </w:p>
        </w:tc>
        <w:tc>
          <w:tcPr>
            <w:tcW w:w="1797" w:type="dxa"/>
            <w:vAlign w:val="center"/>
          </w:tcPr>
          <w:p w14:paraId="6BC3AA52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747AFA7F" w14:textId="77777777" w:rsidTr="008F6049">
        <w:trPr>
          <w:cantSplit/>
          <w:trHeight w:val="720"/>
          <w:jc w:val="center"/>
        </w:trPr>
        <w:tc>
          <w:tcPr>
            <w:tcW w:w="1590" w:type="dxa"/>
            <w:gridSpan w:val="2"/>
            <w:vAlign w:val="center"/>
          </w:tcPr>
          <w:p w14:paraId="19EAF194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工作单位</w:t>
            </w:r>
          </w:p>
        </w:tc>
        <w:tc>
          <w:tcPr>
            <w:tcW w:w="4329" w:type="dxa"/>
            <w:gridSpan w:val="8"/>
            <w:vAlign w:val="center"/>
          </w:tcPr>
          <w:p w14:paraId="65426B2B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4016377F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邮政编码</w:t>
            </w:r>
          </w:p>
        </w:tc>
        <w:tc>
          <w:tcPr>
            <w:tcW w:w="1797" w:type="dxa"/>
            <w:vAlign w:val="center"/>
          </w:tcPr>
          <w:p w14:paraId="2F5BEC0A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00CB25B7" w14:textId="77777777" w:rsidTr="008F6049">
        <w:trPr>
          <w:cantSplit/>
          <w:trHeight w:val="720"/>
          <w:jc w:val="center"/>
        </w:trPr>
        <w:tc>
          <w:tcPr>
            <w:tcW w:w="1590" w:type="dxa"/>
            <w:gridSpan w:val="2"/>
            <w:vAlign w:val="center"/>
          </w:tcPr>
          <w:p w14:paraId="2CE8C330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联系电话</w:t>
            </w:r>
          </w:p>
        </w:tc>
        <w:tc>
          <w:tcPr>
            <w:tcW w:w="7749" w:type="dxa"/>
            <w:gridSpan w:val="11"/>
          </w:tcPr>
          <w:p w14:paraId="7894D563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13FD63E3" w14:textId="77777777" w:rsidTr="008F6049">
        <w:trPr>
          <w:cantSplit/>
          <w:trHeight w:val="720"/>
          <w:jc w:val="center"/>
        </w:trPr>
        <w:tc>
          <w:tcPr>
            <w:tcW w:w="623" w:type="dxa"/>
            <w:vMerge w:val="restart"/>
            <w:vAlign w:val="center"/>
          </w:tcPr>
          <w:p w14:paraId="0C727C94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主要参加者</w:t>
            </w:r>
          </w:p>
        </w:tc>
        <w:tc>
          <w:tcPr>
            <w:tcW w:w="1329" w:type="dxa"/>
            <w:gridSpan w:val="2"/>
            <w:vAlign w:val="center"/>
          </w:tcPr>
          <w:p w14:paraId="1F21FBDB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姓名</w:t>
            </w:r>
          </w:p>
        </w:tc>
        <w:tc>
          <w:tcPr>
            <w:tcW w:w="540" w:type="dxa"/>
            <w:vAlign w:val="center"/>
          </w:tcPr>
          <w:p w14:paraId="75C7C77A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0C3C7D63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出生</w:t>
            </w:r>
          </w:p>
          <w:p w14:paraId="07A2E39C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年月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14:paraId="0F028455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职称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  <w:vAlign w:val="center"/>
          </w:tcPr>
          <w:p w14:paraId="6E9B6E3E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专业</w:t>
            </w:r>
          </w:p>
          <w:p w14:paraId="5BE137A8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特长</w:t>
            </w:r>
          </w:p>
        </w:tc>
        <w:tc>
          <w:tcPr>
            <w:tcW w:w="3420" w:type="dxa"/>
            <w:gridSpan w:val="3"/>
            <w:vAlign w:val="center"/>
          </w:tcPr>
          <w:p w14:paraId="6A21210A" w14:textId="77777777" w:rsidR="00C623CC" w:rsidRPr="00C623CC" w:rsidRDefault="00C623CC" w:rsidP="00C623CC">
            <w:pPr>
              <w:snapToGrid w:val="0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工作单位</w:t>
            </w:r>
          </w:p>
        </w:tc>
      </w:tr>
      <w:tr w:rsidR="00C623CC" w:rsidRPr="00C623CC" w14:paraId="0159EC56" w14:textId="77777777" w:rsidTr="008F6049">
        <w:trPr>
          <w:cantSplit/>
          <w:trHeight w:val="260"/>
          <w:jc w:val="center"/>
        </w:trPr>
        <w:tc>
          <w:tcPr>
            <w:tcW w:w="623" w:type="dxa"/>
            <w:vMerge/>
            <w:vAlign w:val="center"/>
          </w:tcPr>
          <w:p w14:paraId="7AEDBA7A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</w:tcPr>
          <w:p w14:paraId="0D17D14F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540" w:type="dxa"/>
          </w:tcPr>
          <w:p w14:paraId="65C58842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</w:tcPr>
          <w:p w14:paraId="66092D88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0924A748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</w:tcPr>
          <w:p w14:paraId="5E3225B5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</w:tcPr>
          <w:p w14:paraId="44DD8591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1EA96BA4" w14:textId="77777777" w:rsidTr="008F6049">
        <w:trPr>
          <w:cantSplit/>
          <w:trHeight w:val="65"/>
          <w:jc w:val="center"/>
        </w:trPr>
        <w:tc>
          <w:tcPr>
            <w:tcW w:w="623" w:type="dxa"/>
            <w:vMerge/>
            <w:vAlign w:val="center"/>
          </w:tcPr>
          <w:p w14:paraId="71CC5EDB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</w:tcPr>
          <w:p w14:paraId="485FD991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540" w:type="dxa"/>
          </w:tcPr>
          <w:p w14:paraId="202A652C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</w:tcPr>
          <w:p w14:paraId="15780621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388FDBDB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</w:tcPr>
          <w:p w14:paraId="01F23F6C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</w:tcPr>
          <w:p w14:paraId="4577C410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4FC58F42" w14:textId="77777777" w:rsidTr="008F6049">
        <w:trPr>
          <w:cantSplit/>
          <w:trHeight w:val="65"/>
          <w:jc w:val="center"/>
        </w:trPr>
        <w:tc>
          <w:tcPr>
            <w:tcW w:w="623" w:type="dxa"/>
            <w:vMerge/>
            <w:vAlign w:val="center"/>
          </w:tcPr>
          <w:p w14:paraId="6493242E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14:paraId="7BDFDBFD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6076C99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5DE14CD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D0F9E7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0FEF74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75621B7D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65A3449C" w14:textId="77777777" w:rsidTr="008F6049">
        <w:trPr>
          <w:cantSplit/>
          <w:trHeight w:val="315"/>
          <w:jc w:val="center"/>
        </w:trPr>
        <w:tc>
          <w:tcPr>
            <w:tcW w:w="623" w:type="dxa"/>
            <w:vMerge/>
            <w:vAlign w:val="center"/>
          </w:tcPr>
          <w:p w14:paraId="6915B2C3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</w:tcBorders>
          </w:tcPr>
          <w:p w14:paraId="0077D03D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F7C6F22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3C01CF5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C23AB6B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742A36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16841EEE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2B5FE9EA" w14:textId="77777777" w:rsidTr="008F6049">
        <w:trPr>
          <w:cantSplit/>
          <w:trHeight w:val="300"/>
          <w:jc w:val="center"/>
        </w:trPr>
        <w:tc>
          <w:tcPr>
            <w:tcW w:w="623" w:type="dxa"/>
            <w:vMerge/>
            <w:vAlign w:val="center"/>
          </w:tcPr>
          <w:p w14:paraId="438BFEB2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14:paraId="6CB6CD53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BEFE11D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C9BE807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21543A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A8D5F8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2125349B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790956BB" w14:textId="77777777" w:rsidTr="008F6049">
        <w:trPr>
          <w:cantSplit/>
          <w:trHeight w:val="405"/>
          <w:jc w:val="center"/>
        </w:trPr>
        <w:tc>
          <w:tcPr>
            <w:tcW w:w="623" w:type="dxa"/>
            <w:vMerge/>
            <w:vAlign w:val="center"/>
          </w:tcPr>
          <w:p w14:paraId="199D740D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</w:tcBorders>
          </w:tcPr>
          <w:p w14:paraId="4879D97C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5993DD2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62E5579C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35EEFF7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28869C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79C0EB21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2BD64944" w14:textId="77777777" w:rsidTr="008F6049">
        <w:trPr>
          <w:cantSplit/>
          <w:trHeight w:val="360"/>
          <w:jc w:val="center"/>
        </w:trPr>
        <w:tc>
          <w:tcPr>
            <w:tcW w:w="623" w:type="dxa"/>
            <w:vMerge/>
            <w:vAlign w:val="center"/>
          </w:tcPr>
          <w:p w14:paraId="76514CF9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14:paraId="2802F534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4859267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34E29F8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AD03E8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7BBBF1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15E5CC2B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55967C7A" w14:textId="77777777" w:rsidTr="008F6049">
        <w:trPr>
          <w:cantSplit/>
          <w:trHeight w:val="345"/>
          <w:jc w:val="center"/>
        </w:trPr>
        <w:tc>
          <w:tcPr>
            <w:tcW w:w="623" w:type="dxa"/>
            <w:vMerge/>
            <w:vAlign w:val="center"/>
          </w:tcPr>
          <w:p w14:paraId="56C57FA8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</w:tcBorders>
          </w:tcPr>
          <w:p w14:paraId="71BF3495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F512F30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788C3666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0FF1D3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BCEE6A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17132C48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3D6A0FA0" w14:textId="77777777" w:rsidTr="008F6049">
        <w:trPr>
          <w:cantSplit/>
          <w:trHeight w:val="65"/>
          <w:jc w:val="center"/>
        </w:trPr>
        <w:tc>
          <w:tcPr>
            <w:tcW w:w="623" w:type="dxa"/>
            <w:vMerge/>
            <w:vAlign w:val="center"/>
          </w:tcPr>
          <w:p w14:paraId="0932489D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</w:tcPr>
          <w:p w14:paraId="69185EEA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540" w:type="dxa"/>
          </w:tcPr>
          <w:p w14:paraId="66FE1378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</w:tcPr>
          <w:p w14:paraId="3C3DC1FA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2847766D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</w:tcPr>
          <w:p w14:paraId="58970EEF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</w:tcPr>
          <w:p w14:paraId="3624D0C6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  <w:tr w:rsidR="00C623CC" w:rsidRPr="00C623CC" w14:paraId="04D65DE0" w14:textId="77777777" w:rsidTr="008F6049">
        <w:trPr>
          <w:cantSplit/>
          <w:trHeight w:val="2330"/>
          <w:jc w:val="center"/>
        </w:trPr>
        <w:tc>
          <w:tcPr>
            <w:tcW w:w="1952" w:type="dxa"/>
            <w:gridSpan w:val="3"/>
            <w:vAlign w:val="center"/>
          </w:tcPr>
          <w:p w14:paraId="28E642D8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预期研究</w:t>
            </w:r>
          </w:p>
          <w:p w14:paraId="249F2A84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pacing w:val="-1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成果形式</w:t>
            </w:r>
          </w:p>
        </w:tc>
        <w:tc>
          <w:tcPr>
            <w:tcW w:w="1800" w:type="dxa"/>
            <w:gridSpan w:val="3"/>
          </w:tcPr>
          <w:p w14:paraId="092EDFD3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664D5B45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预计</w:t>
            </w:r>
          </w:p>
          <w:p w14:paraId="40B35A0E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完成时间</w:t>
            </w:r>
          </w:p>
        </w:tc>
        <w:tc>
          <w:tcPr>
            <w:tcW w:w="3420" w:type="dxa"/>
            <w:gridSpan w:val="3"/>
          </w:tcPr>
          <w:p w14:paraId="3B92ABD2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</w:tc>
      </w:tr>
    </w:tbl>
    <w:p w14:paraId="2EDC11E6" w14:textId="77777777" w:rsidR="00C623CC" w:rsidRPr="00C623CC" w:rsidRDefault="00C623CC" w:rsidP="00C623CC">
      <w:pPr>
        <w:rPr>
          <w:rFonts w:ascii="Calibri" w:eastAsia="黑体" w:hAnsi="Calibri" w:cs="Times New Roman" w:hint="eastAsia"/>
          <w:color w:val="000000"/>
          <w:sz w:val="32"/>
          <w:szCs w:val="32"/>
        </w:rPr>
      </w:pPr>
      <w:r w:rsidRPr="00C623CC">
        <w:rPr>
          <w:rFonts w:ascii="Calibri" w:eastAsia="黑体" w:hAnsi="Calibri" w:cs="Times New Roman"/>
          <w:color w:val="000000"/>
          <w:sz w:val="28"/>
        </w:rPr>
        <w:br w:type="page"/>
      </w:r>
      <w:r w:rsidRPr="00C623CC">
        <w:rPr>
          <w:rFonts w:ascii="Calibri" w:eastAsia="黑体" w:hAnsi="Calibri" w:cs="Times New Roman" w:hint="eastAsia"/>
          <w:color w:val="000000"/>
          <w:sz w:val="32"/>
          <w:szCs w:val="32"/>
        </w:rPr>
        <w:lastRenderedPageBreak/>
        <w:t>二、课题论证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3"/>
      </w:tblGrid>
      <w:tr w:rsidR="00C623CC" w:rsidRPr="00C623CC" w14:paraId="7155B522" w14:textId="77777777" w:rsidTr="008F6049">
        <w:trPr>
          <w:trHeight w:val="713"/>
          <w:jc w:val="center"/>
        </w:trPr>
        <w:tc>
          <w:tcPr>
            <w:tcW w:w="9053" w:type="dxa"/>
          </w:tcPr>
          <w:p w14:paraId="4BA76EE2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1</w:t>
            </w: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．选题意义；</w:t>
            </w: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2.</w:t>
            </w: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理论依据；</w:t>
            </w: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3.</w:t>
            </w: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研究内容（关键词、研究思路、研究目标、研究方法，主要观点及子课题）；</w:t>
            </w: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4.</w:t>
            </w: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创新程度，理论意义，应用价值。</w:t>
            </w:r>
          </w:p>
        </w:tc>
      </w:tr>
      <w:tr w:rsidR="00C623CC" w:rsidRPr="00C623CC" w14:paraId="69BBC1BF" w14:textId="77777777" w:rsidTr="008F6049">
        <w:trPr>
          <w:trHeight w:val="10726"/>
          <w:jc w:val="center"/>
        </w:trPr>
        <w:tc>
          <w:tcPr>
            <w:tcW w:w="9053" w:type="dxa"/>
          </w:tcPr>
          <w:p w14:paraId="0012BBD0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</w:tc>
      </w:tr>
    </w:tbl>
    <w:p w14:paraId="6304BC83" w14:textId="77777777" w:rsidR="00C623CC" w:rsidRPr="00C623CC" w:rsidRDefault="00C623CC" w:rsidP="00C623CC">
      <w:pPr>
        <w:rPr>
          <w:rFonts w:ascii="Calibri" w:eastAsia="黑体" w:hAnsi="Calibri" w:cs="Times New Roman"/>
          <w:color w:val="000000"/>
          <w:sz w:val="28"/>
        </w:rPr>
      </w:pPr>
      <w:r w:rsidRPr="00C623CC">
        <w:rPr>
          <w:rFonts w:ascii="Calibri" w:eastAsia="黑体" w:hAnsi="Calibri" w:cs="Times New Roman"/>
          <w:color w:val="000000"/>
          <w:sz w:val="28"/>
        </w:rPr>
        <w:lastRenderedPageBreak/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3"/>
      </w:tblGrid>
      <w:tr w:rsidR="00C623CC" w:rsidRPr="00C623CC" w14:paraId="4F35D901" w14:textId="77777777" w:rsidTr="008F6049">
        <w:trPr>
          <w:trHeight w:val="10191"/>
          <w:jc w:val="center"/>
        </w:trPr>
        <w:tc>
          <w:tcPr>
            <w:tcW w:w="9053" w:type="dxa"/>
          </w:tcPr>
          <w:p w14:paraId="47C0EC4B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</w:tc>
      </w:tr>
    </w:tbl>
    <w:p w14:paraId="5FD2DA72" w14:textId="77777777" w:rsidR="00C623CC" w:rsidRPr="00C623CC" w:rsidRDefault="00C623CC" w:rsidP="00C623CC">
      <w:pPr>
        <w:rPr>
          <w:rFonts w:ascii="黑体" w:eastAsia="黑体" w:hAnsi="黑体" w:cs="Times New Roman" w:hint="eastAsia"/>
          <w:color w:val="000000"/>
          <w:sz w:val="28"/>
        </w:rPr>
      </w:pPr>
      <w:r w:rsidRPr="00C623CC">
        <w:rPr>
          <w:rFonts w:ascii="Calibri" w:eastAsia="黑体" w:hAnsi="Calibri" w:cs="Times New Roman"/>
          <w:color w:val="000000"/>
          <w:sz w:val="28"/>
        </w:rPr>
        <w:br w:type="page"/>
      </w:r>
      <w:r w:rsidRPr="00C623CC">
        <w:rPr>
          <w:rFonts w:ascii="黑体" w:eastAsia="黑体" w:hAnsi="黑体" w:cs="Times New Roman" w:hint="eastAsia"/>
          <w:color w:val="000000"/>
          <w:sz w:val="28"/>
        </w:rPr>
        <w:lastRenderedPageBreak/>
        <w:t>三、完成课题的条件和保证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C623CC" w:rsidRPr="00C623CC" w14:paraId="76D24B0C" w14:textId="77777777" w:rsidTr="008F6049">
        <w:trPr>
          <w:trHeight w:val="763"/>
        </w:trPr>
        <w:tc>
          <w:tcPr>
            <w:tcW w:w="9648" w:type="dxa"/>
          </w:tcPr>
          <w:p w14:paraId="37133483" w14:textId="77777777" w:rsidR="00C623CC" w:rsidRPr="00C623CC" w:rsidRDefault="00C623CC" w:rsidP="00C623CC">
            <w:pPr>
              <w:spacing w:line="500" w:lineRule="exact"/>
              <w:ind w:firstLineChars="200" w:firstLine="560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负责人和主要成员曾完成的主要课题；完成本课题的研究能力和时间保证；资料设备；科研手段。</w:t>
            </w:r>
          </w:p>
        </w:tc>
      </w:tr>
      <w:tr w:rsidR="00C623CC" w:rsidRPr="00C623CC" w14:paraId="1B7EFD02" w14:textId="77777777" w:rsidTr="008F6049">
        <w:trPr>
          <w:trHeight w:val="10695"/>
        </w:trPr>
        <w:tc>
          <w:tcPr>
            <w:tcW w:w="9648" w:type="dxa"/>
          </w:tcPr>
          <w:p w14:paraId="7C95F3CE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1FB72E22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51719169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0CE458CB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2F2F0996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3A8F8EEB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306A9587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03F732D0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3D651614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6A0CBFCD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062700B4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2152BC14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7E061810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4AD624FC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1455A51A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34AB89D9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33D41489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6A24A947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</w:tc>
      </w:tr>
    </w:tbl>
    <w:p w14:paraId="71BD04FF" w14:textId="77777777" w:rsidR="00C623CC" w:rsidRPr="00C623CC" w:rsidRDefault="00C623CC" w:rsidP="00C623CC">
      <w:pPr>
        <w:rPr>
          <w:rFonts w:ascii="Calibri" w:eastAsia="黑体" w:hAnsi="Calibri" w:cs="Times New Roman" w:hint="eastAsia"/>
          <w:color w:val="000000"/>
          <w:sz w:val="32"/>
          <w:szCs w:val="32"/>
        </w:rPr>
      </w:pPr>
      <w:r w:rsidRPr="00C623CC">
        <w:rPr>
          <w:rFonts w:ascii="Calibri" w:eastAsia="黑体" w:hAnsi="Calibri" w:cs="Times New Roman"/>
          <w:color w:val="000000"/>
          <w:sz w:val="28"/>
        </w:rPr>
        <w:br w:type="page"/>
      </w:r>
      <w:r w:rsidRPr="00C623CC">
        <w:rPr>
          <w:rFonts w:ascii="Calibri" w:eastAsia="黑体" w:hAnsi="Calibri" w:cs="Times New Roman" w:hint="eastAsia"/>
          <w:color w:val="000000"/>
          <w:sz w:val="32"/>
          <w:szCs w:val="32"/>
        </w:rPr>
        <w:lastRenderedPageBreak/>
        <w:t>四、评审意见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16"/>
        <w:gridCol w:w="8313"/>
      </w:tblGrid>
      <w:tr w:rsidR="00C623CC" w:rsidRPr="00C623CC" w14:paraId="52710F6C" w14:textId="77777777" w:rsidTr="008F6049">
        <w:trPr>
          <w:cantSplit/>
          <w:trHeight w:val="4626"/>
        </w:trPr>
        <w:tc>
          <w:tcPr>
            <w:tcW w:w="522" w:type="dxa"/>
            <w:vAlign w:val="center"/>
          </w:tcPr>
          <w:p w14:paraId="7B75B194" w14:textId="77777777" w:rsidR="00C623CC" w:rsidRPr="00C623CC" w:rsidRDefault="00C623CC" w:rsidP="00C623CC">
            <w:pPr>
              <w:spacing w:line="400" w:lineRule="exact"/>
              <w:jc w:val="center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申报人所在单位意见</w:t>
            </w:r>
          </w:p>
        </w:tc>
        <w:tc>
          <w:tcPr>
            <w:tcW w:w="9126" w:type="dxa"/>
          </w:tcPr>
          <w:p w14:paraId="6D2A8036" w14:textId="77777777" w:rsidR="00C623CC" w:rsidRPr="00C623CC" w:rsidRDefault="00C623CC" w:rsidP="00C623CC">
            <w:pPr>
              <w:spacing w:line="500" w:lineRule="exact"/>
              <w:ind w:firstLineChars="200" w:firstLine="560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  <w:p w14:paraId="128584CA" w14:textId="77777777" w:rsidR="00C623CC" w:rsidRPr="00C623CC" w:rsidRDefault="00C623CC" w:rsidP="00C623CC">
            <w:pPr>
              <w:spacing w:line="500" w:lineRule="exact"/>
              <w:ind w:firstLineChars="200" w:firstLine="560"/>
              <w:rPr>
                <w:rFonts w:ascii="仿宋_GB2312" w:eastAsia="宋体" w:hAnsi="宋体" w:cs="Times New Roman" w:hint="eastAsia"/>
                <w:color w:val="000000"/>
                <w:sz w:val="28"/>
              </w:rPr>
            </w:pPr>
          </w:p>
          <w:p w14:paraId="274405E3" w14:textId="77777777" w:rsidR="00C623CC" w:rsidRPr="00C623CC" w:rsidRDefault="00C623CC" w:rsidP="00C623CC">
            <w:pPr>
              <w:spacing w:line="500" w:lineRule="exact"/>
              <w:ind w:firstLineChars="200" w:firstLine="560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本课题所填内容属实；课题负责人和参加者的政治业务素质适合承担本课题研究工作；本单位能提供完成课题所需的时间和条件；本单位同意承担本课题的管理职责和信誉保证；</w:t>
            </w: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 xml:space="preserve"> </w:t>
            </w:r>
            <w:r w:rsidRPr="00C623CC">
              <w:rPr>
                <w:rFonts w:ascii="仿宋_GB2312" w:eastAsia="宋体" w:hAnsi="宋体" w:cs="Times New Roman" w:hint="eastAsia"/>
                <w:color w:val="000000"/>
                <w:sz w:val="28"/>
              </w:rPr>
              <w:t>本单位能提供经费保障等。</w:t>
            </w:r>
          </w:p>
          <w:p w14:paraId="77A29A65" w14:textId="77777777" w:rsidR="00C623CC" w:rsidRPr="00C623CC" w:rsidRDefault="00C623CC" w:rsidP="00C623CC">
            <w:pPr>
              <w:spacing w:line="400" w:lineRule="exact"/>
              <w:ind w:firstLineChars="1905" w:firstLine="5334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公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   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章：　　　</w:t>
            </w:r>
          </w:p>
          <w:p w14:paraId="340A1917" w14:textId="77777777" w:rsidR="00C623CC" w:rsidRPr="00C623CC" w:rsidRDefault="00C623CC" w:rsidP="00C623CC">
            <w:pPr>
              <w:spacing w:line="400" w:lineRule="exact"/>
              <w:jc w:val="righ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　　　</w:t>
            </w:r>
          </w:p>
          <w:p w14:paraId="02715FB3" w14:textId="77777777" w:rsidR="00C623CC" w:rsidRPr="00C623CC" w:rsidRDefault="00C623CC" w:rsidP="00C623CC">
            <w:pPr>
              <w:spacing w:line="400" w:lineRule="exact"/>
              <w:ind w:firstLineChars="176" w:firstLine="493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　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                            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年　　月　　日　</w:t>
            </w:r>
          </w:p>
        </w:tc>
      </w:tr>
      <w:tr w:rsidR="00C623CC" w:rsidRPr="00C623CC" w14:paraId="24DDAF2B" w14:textId="77777777" w:rsidTr="008F6049">
        <w:trPr>
          <w:cantSplit/>
          <w:trHeight w:val="2116"/>
        </w:trPr>
        <w:tc>
          <w:tcPr>
            <w:tcW w:w="522" w:type="dxa"/>
            <w:vMerge w:val="restart"/>
            <w:vAlign w:val="center"/>
          </w:tcPr>
          <w:p w14:paraId="56698152" w14:textId="77777777" w:rsidR="00C623CC" w:rsidRPr="00C623CC" w:rsidRDefault="00C623CC" w:rsidP="00C623CC">
            <w:pPr>
              <w:spacing w:line="500" w:lineRule="exact"/>
              <w:jc w:val="distribute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立</w:t>
            </w:r>
          </w:p>
          <w:p w14:paraId="28930487" w14:textId="77777777" w:rsidR="00C623CC" w:rsidRPr="00C623CC" w:rsidRDefault="00C623CC" w:rsidP="00C623CC">
            <w:pPr>
              <w:spacing w:line="500" w:lineRule="exact"/>
              <w:jc w:val="distribute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项</w:t>
            </w:r>
          </w:p>
          <w:p w14:paraId="2B216B70" w14:textId="77777777" w:rsidR="00C623CC" w:rsidRPr="00C623CC" w:rsidRDefault="00C623CC" w:rsidP="00C623CC">
            <w:pPr>
              <w:spacing w:line="500" w:lineRule="exact"/>
              <w:jc w:val="distribute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评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审</w:t>
            </w:r>
          </w:p>
          <w:p w14:paraId="3C236A99" w14:textId="77777777" w:rsidR="00C623CC" w:rsidRPr="00C623CC" w:rsidRDefault="00C623CC" w:rsidP="00C623CC">
            <w:pPr>
              <w:spacing w:line="500" w:lineRule="exact"/>
              <w:jc w:val="distribute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意</w:t>
            </w:r>
          </w:p>
          <w:p w14:paraId="35BD514A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见</w:t>
            </w:r>
          </w:p>
        </w:tc>
        <w:tc>
          <w:tcPr>
            <w:tcW w:w="9126" w:type="dxa"/>
            <w:tcBorders>
              <w:bottom w:val="single" w:sz="4" w:space="0" w:color="auto"/>
            </w:tcBorders>
          </w:tcPr>
          <w:p w14:paraId="3AE45854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市陶</w:t>
            </w:r>
            <w:proofErr w:type="gramStart"/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研会意见</w:t>
            </w:r>
            <w:proofErr w:type="gramEnd"/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　</w:t>
            </w:r>
          </w:p>
          <w:p w14:paraId="651D5D30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328CF000" w14:textId="77777777" w:rsidR="00C623CC" w:rsidRPr="00C623CC" w:rsidRDefault="00C623CC" w:rsidP="00C623CC">
            <w:pPr>
              <w:spacing w:line="500" w:lineRule="exact"/>
              <w:ind w:firstLineChars="1900" w:firstLine="5320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签字：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                                    </w:t>
            </w:r>
          </w:p>
          <w:p w14:paraId="63E0099D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                          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年　　月　　日</w:t>
            </w:r>
          </w:p>
        </w:tc>
      </w:tr>
      <w:tr w:rsidR="00C623CC" w:rsidRPr="00C623CC" w14:paraId="71E6AB51" w14:textId="77777777" w:rsidTr="008F6049">
        <w:trPr>
          <w:cantSplit/>
          <w:trHeight w:val="2543"/>
        </w:trPr>
        <w:tc>
          <w:tcPr>
            <w:tcW w:w="522" w:type="dxa"/>
            <w:vMerge/>
            <w:vAlign w:val="center"/>
          </w:tcPr>
          <w:p w14:paraId="6795C402" w14:textId="77777777" w:rsidR="00C623CC" w:rsidRPr="00C623CC" w:rsidRDefault="00C623CC" w:rsidP="00C623CC">
            <w:pPr>
              <w:spacing w:line="500" w:lineRule="exact"/>
              <w:jc w:val="distribute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</w:tc>
        <w:tc>
          <w:tcPr>
            <w:tcW w:w="9126" w:type="dxa"/>
            <w:tcBorders>
              <w:top w:val="single" w:sz="4" w:space="0" w:color="auto"/>
            </w:tcBorders>
          </w:tcPr>
          <w:p w14:paraId="778D7430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专家组意见　</w:t>
            </w:r>
          </w:p>
          <w:p w14:paraId="08AF521F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48EE2C54" w14:textId="77777777" w:rsidR="00C623CC" w:rsidRPr="00C623CC" w:rsidRDefault="00C623CC" w:rsidP="00C623CC">
            <w:pPr>
              <w:spacing w:line="500" w:lineRule="exact"/>
              <w:ind w:firstLineChars="1900" w:firstLine="5320"/>
              <w:rPr>
                <w:rFonts w:ascii="仿宋_GB2312" w:eastAsia="宋体" w:hAnsi="Calibri" w:cs="Times New Roman"/>
                <w:color w:val="000000"/>
                <w:sz w:val="28"/>
              </w:rPr>
            </w:pPr>
          </w:p>
          <w:p w14:paraId="74276DC7" w14:textId="77777777" w:rsidR="00C623CC" w:rsidRPr="00C623CC" w:rsidRDefault="00C623CC" w:rsidP="00C623CC">
            <w:pPr>
              <w:spacing w:line="500" w:lineRule="exact"/>
              <w:ind w:firstLineChars="1900" w:firstLine="5320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组长签字：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                                    </w:t>
            </w:r>
          </w:p>
          <w:p w14:paraId="27AB4E46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                          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年　　月　　日</w:t>
            </w:r>
          </w:p>
        </w:tc>
      </w:tr>
      <w:tr w:rsidR="00C623CC" w:rsidRPr="00C623CC" w14:paraId="661C295C" w14:textId="77777777" w:rsidTr="008F6049">
        <w:trPr>
          <w:cantSplit/>
          <w:trHeight w:val="2638"/>
        </w:trPr>
        <w:tc>
          <w:tcPr>
            <w:tcW w:w="522" w:type="dxa"/>
            <w:vMerge/>
          </w:tcPr>
          <w:p w14:paraId="3947451A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/>
                <w:color w:val="000000"/>
                <w:sz w:val="28"/>
              </w:rPr>
            </w:pPr>
          </w:p>
        </w:tc>
        <w:tc>
          <w:tcPr>
            <w:tcW w:w="9126" w:type="dxa"/>
          </w:tcPr>
          <w:p w14:paraId="7E32C7E4" w14:textId="77777777" w:rsidR="00C623CC" w:rsidRPr="00C623CC" w:rsidRDefault="00C623CC" w:rsidP="00C623CC">
            <w:pPr>
              <w:spacing w:line="500" w:lineRule="exac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江苏省陶</w:t>
            </w:r>
            <w:proofErr w:type="gramStart"/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研</w:t>
            </w:r>
            <w:proofErr w:type="gramEnd"/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会审批意见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                         </w:t>
            </w:r>
          </w:p>
          <w:p w14:paraId="7D2B60AC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0428A797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</w:p>
          <w:p w14:paraId="26B1FE22" w14:textId="77777777" w:rsidR="00C623CC" w:rsidRPr="00C623CC" w:rsidRDefault="00C623CC" w:rsidP="00C623CC">
            <w:pPr>
              <w:spacing w:line="500" w:lineRule="exact"/>
              <w:jc w:val="center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                         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>公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     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章：　　　</w:t>
            </w:r>
          </w:p>
          <w:p w14:paraId="156F339F" w14:textId="77777777" w:rsidR="00C623CC" w:rsidRPr="00C623CC" w:rsidRDefault="00C623CC" w:rsidP="00C623CC">
            <w:pPr>
              <w:spacing w:line="500" w:lineRule="exact"/>
              <w:jc w:val="right"/>
              <w:rPr>
                <w:rFonts w:ascii="仿宋_GB2312" w:eastAsia="宋体" w:hAnsi="Calibri" w:cs="Times New Roman" w:hint="eastAsia"/>
                <w:color w:val="000000"/>
                <w:sz w:val="28"/>
              </w:rPr>
            </w:pP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                         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负责人签字：　　　年　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月　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 </w:t>
            </w:r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日　　</w:t>
            </w:r>
            <w:proofErr w:type="gramStart"/>
            <w:r w:rsidRPr="00C623CC">
              <w:rPr>
                <w:rFonts w:ascii="仿宋_GB2312" w:eastAsia="宋体" w:hAnsi="Calibri" w:cs="Times New Roman" w:hint="eastAsia"/>
                <w:color w:val="000000"/>
                <w:sz w:val="28"/>
              </w:rPr>
              <w:t xml:space="preserve">　</w:t>
            </w:r>
            <w:proofErr w:type="gramEnd"/>
          </w:p>
        </w:tc>
      </w:tr>
    </w:tbl>
    <w:p w14:paraId="616B9D04" w14:textId="77777777" w:rsidR="00C623CC" w:rsidRPr="00C623CC" w:rsidRDefault="00C623CC" w:rsidP="00C623CC">
      <w:pPr>
        <w:overflowPunct w:val="0"/>
        <w:spacing w:line="560" w:lineRule="exact"/>
        <w:rPr>
          <w:rFonts w:ascii="等线" w:eastAsia="黑体" w:hAnsi="等线" w:cs="Times New Roman" w:hint="eastAsia"/>
          <w:sz w:val="32"/>
          <w:szCs w:val="32"/>
        </w:rPr>
      </w:pPr>
      <w:r w:rsidRPr="00C623CC">
        <w:rPr>
          <w:rFonts w:ascii="等线" w:eastAsia="黑体" w:hAnsi="等线" w:cs="Times New Roman"/>
          <w:sz w:val="32"/>
          <w:szCs w:val="32"/>
        </w:rPr>
        <w:lastRenderedPageBreak/>
        <w:t>附件</w:t>
      </w:r>
      <w:r w:rsidRPr="00C623CC">
        <w:rPr>
          <w:rFonts w:ascii="等线" w:eastAsia="黑体" w:hAnsi="等线" w:cs="Times New Roman"/>
          <w:sz w:val="32"/>
          <w:szCs w:val="32"/>
        </w:rPr>
        <w:t>3</w:t>
      </w:r>
    </w:p>
    <w:p w14:paraId="7873802F" w14:textId="77777777" w:rsidR="00C623CC" w:rsidRPr="00C623CC" w:rsidRDefault="00C623CC" w:rsidP="00C623CC">
      <w:pPr>
        <w:overflowPunct w:val="0"/>
        <w:spacing w:line="560" w:lineRule="exact"/>
        <w:rPr>
          <w:rFonts w:ascii="等线" w:eastAsia="黑体" w:hAnsi="等线" w:cs="Times New Roman" w:hint="eastAsia"/>
          <w:sz w:val="32"/>
          <w:szCs w:val="32"/>
        </w:rPr>
      </w:pPr>
    </w:p>
    <w:p w14:paraId="02099432" w14:textId="77777777" w:rsidR="00C623CC" w:rsidRPr="00C623CC" w:rsidRDefault="00C623CC" w:rsidP="00C623CC">
      <w:pPr>
        <w:spacing w:line="56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C623CC">
        <w:rPr>
          <w:rFonts w:ascii="华文中宋" w:eastAsia="华文中宋" w:hAnsi="华文中宋" w:cs="Times New Roman" w:hint="eastAsia"/>
          <w:b/>
          <w:sz w:val="44"/>
          <w:szCs w:val="44"/>
        </w:rPr>
        <w:t>江苏省陶行知研究会</w:t>
      </w:r>
    </w:p>
    <w:p w14:paraId="4487053A" w14:textId="77777777" w:rsidR="00C623CC" w:rsidRPr="00C623CC" w:rsidRDefault="00C623CC" w:rsidP="00C623CC">
      <w:pPr>
        <w:spacing w:line="56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C623CC">
        <w:rPr>
          <w:rFonts w:ascii="华文中宋" w:eastAsia="华文中宋" w:hAnsi="华文中宋" w:cs="Times New Roman" w:hint="eastAsia"/>
          <w:b/>
          <w:sz w:val="44"/>
          <w:szCs w:val="44"/>
        </w:rPr>
        <w:t>“十四五”规划2</w:t>
      </w:r>
      <w:r w:rsidRPr="00C623CC">
        <w:rPr>
          <w:rFonts w:ascii="华文中宋" w:eastAsia="华文中宋" w:hAnsi="华文中宋" w:cs="Times New Roman"/>
          <w:b/>
          <w:sz w:val="44"/>
          <w:szCs w:val="44"/>
        </w:rPr>
        <w:t>023</w:t>
      </w:r>
      <w:r w:rsidRPr="00C623CC">
        <w:rPr>
          <w:rFonts w:ascii="华文中宋" w:eastAsia="华文中宋" w:hAnsi="华文中宋" w:cs="Times New Roman" w:hint="eastAsia"/>
          <w:b/>
          <w:sz w:val="44"/>
          <w:szCs w:val="44"/>
        </w:rPr>
        <w:t>年度课题申报汇总表</w:t>
      </w:r>
    </w:p>
    <w:p w14:paraId="0AE04B5B" w14:textId="77777777" w:rsidR="00C623CC" w:rsidRPr="00C623CC" w:rsidRDefault="00C623CC" w:rsidP="00C623CC">
      <w:pPr>
        <w:spacing w:line="560" w:lineRule="exact"/>
        <w:jc w:val="center"/>
        <w:rPr>
          <w:rFonts w:ascii="宋体" w:eastAsia="宋体" w:hAnsi="宋体" w:cs="Times New Roman" w:hint="eastAsia"/>
          <w:b/>
          <w:sz w:val="28"/>
          <w:szCs w:val="28"/>
        </w:rPr>
      </w:pPr>
      <w:r w:rsidRPr="00C623CC">
        <w:rPr>
          <w:rFonts w:ascii="宋体" w:eastAsia="宋体" w:hAnsi="宋体" w:cs="Times New Roman" w:hint="eastAsia"/>
          <w:b/>
          <w:sz w:val="28"/>
          <w:szCs w:val="28"/>
        </w:rPr>
        <w:t>（Excel 表格形式，各设区市陶</w:t>
      </w:r>
      <w:proofErr w:type="gramStart"/>
      <w:r w:rsidRPr="00C623CC">
        <w:rPr>
          <w:rFonts w:ascii="宋体" w:eastAsia="宋体" w:hAnsi="宋体" w:cs="Times New Roman" w:hint="eastAsia"/>
          <w:b/>
          <w:sz w:val="28"/>
          <w:szCs w:val="28"/>
        </w:rPr>
        <w:t>研</w:t>
      </w:r>
      <w:proofErr w:type="gramEnd"/>
      <w:r w:rsidRPr="00C623CC">
        <w:rPr>
          <w:rFonts w:ascii="宋体" w:eastAsia="宋体" w:hAnsi="宋体" w:cs="Times New Roman" w:hint="eastAsia"/>
          <w:b/>
          <w:sz w:val="28"/>
          <w:szCs w:val="28"/>
        </w:rPr>
        <w:t>会、专委会汇总用）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850"/>
        <w:gridCol w:w="2410"/>
        <w:gridCol w:w="992"/>
        <w:gridCol w:w="709"/>
        <w:gridCol w:w="1417"/>
        <w:gridCol w:w="851"/>
        <w:gridCol w:w="992"/>
        <w:gridCol w:w="992"/>
      </w:tblGrid>
      <w:tr w:rsidR="00C623CC" w:rsidRPr="00C623CC" w14:paraId="0A4AB123" w14:textId="77777777" w:rsidTr="008F6049">
        <w:trPr>
          <w:trHeight w:val="613"/>
        </w:trPr>
        <w:tc>
          <w:tcPr>
            <w:tcW w:w="427" w:type="dxa"/>
            <w:vAlign w:val="center"/>
          </w:tcPr>
          <w:p w14:paraId="59B79EE6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 w14:paraId="7457CA46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申报</w:t>
            </w:r>
          </w:p>
          <w:p w14:paraId="66F7CEC5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课题</w:t>
            </w:r>
          </w:p>
          <w:p w14:paraId="4BC458C5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类别</w:t>
            </w:r>
          </w:p>
        </w:tc>
        <w:tc>
          <w:tcPr>
            <w:tcW w:w="2410" w:type="dxa"/>
            <w:vAlign w:val="center"/>
          </w:tcPr>
          <w:p w14:paraId="468E6B69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课题名称</w:t>
            </w:r>
          </w:p>
        </w:tc>
        <w:tc>
          <w:tcPr>
            <w:tcW w:w="992" w:type="dxa"/>
            <w:vAlign w:val="center"/>
          </w:tcPr>
          <w:p w14:paraId="60BB7FEC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负责人姓名</w:t>
            </w:r>
          </w:p>
        </w:tc>
        <w:tc>
          <w:tcPr>
            <w:tcW w:w="709" w:type="dxa"/>
            <w:vAlign w:val="center"/>
          </w:tcPr>
          <w:p w14:paraId="14276657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职务职称</w:t>
            </w:r>
          </w:p>
        </w:tc>
        <w:tc>
          <w:tcPr>
            <w:tcW w:w="1417" w:type="dxa"/>
            <w:vAlign w:val="center"/>
          </w:tcPr>
          <w:p w14:paraId="468DD6C5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研究专长</w:t>
            </w:r>
          </w:p>
        </w:tc>
        <w:tc>
          <w:tcPr>
            <w:tcW w:w="851" w:type="dxa"/>
            <w:vAlign w:val="center"/>
          </w:tcPr>
          <w:p w14:paraId="4A752220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负责人所在</w:t>
            </w:r>
          </w:p>
          <w:p w14:paraId="0AAB084F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14:paraId="5E6A7AA4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单位</w:t>
            </w:r>
          </w:p>
          <w:p w14:paraId="35EFCB68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电话</w:t>
            </w:r>
          </w:p>
        </w:tc>
        <w:tc>
          <w:tcPr>
            <w:tcW w:w="992" w:type="dxa"/>
            <w:vAlign w:val="center"/>
          </w:tcPr>
          <w:p w14:paraId="4B5B28DA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负责人</w:t>
            </w:r>
          </w:p>
          <w:p w14:paraId="033B0565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623CC">
              <w:rPr>
                <w:rFonts w:ascii="仿宋" w:eastAsia="仿宋" w:hAnsi="仿宋" w:cs="Times New Roman" w:hint="eastAsia"/>
                <w:b/>
                <w:szCs w:val="21"/>
              </w:rPr>
              <w:t>电话</w:t>
            </w:r>
          </w:p>
        </w:tc>
      </w:tr>
      <w:tr w:rsidR="00C623CC" w:rsidRPr="00C623CC" w14:paraId="416AADA7" w14:textId="77777777" w:rsidTr="008F6049">
        <w:trPr>
          <w:trHeight w:val="1127"/>
        </w:trPr>
        <w:tc>
          <w:tcPr>
            <w:tcW w:w="427" w:type="dxa"/>
          </w:tcPr>
          <w:p w14:paraId="6E7A3D18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850" w:type="dxa"/>
          </w:tcPr>
          <w:p w14:paraId="6286A716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2410" w:type="dxa"/>
          </w:tcPr>
          <w:p w14:paraId="62C4DEC4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35A2F4FF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709" w:type="dxa"/>
          </w:tcPr>
          <w:p w14:paraId="479DB4C6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082CFD7B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851" w:type="dxa"/>
          </w:tcPr>
          <w:p w14:paraId="4104FA3A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770052CA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627519C6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</w:tr>
      <w:tr w:rsidR="00C623CC" w:rsidRPr="00C623CC" w14:paraId="792FA517" w14:textId="77777777" w:rsidTr="008F6049">
        <w:trPr>
          <w:trHeight w:val="1014"/>
        </w:trPr>
        <w:tc>
          <w:tcPr>
            <w:tcW w:w="427" w:type="dxa"/>
          </w:tcPr>
          <w:p w14:paraId="3494A8A6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850" w:type="dxa"/>
          </w:tcPr>
          <w:p w14:paraId="4616BEFF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2410" w:type="dxa"/>
          </w:tcPr>
          <w:p w14:paraId="71AA1C8B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2615ED85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709" w:type="dxa"/>
          </w:tcPr>
          <w:p w14:paraId="3245C5E2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39C53C47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851" w:type="dxa"/>
          </w:tcPr>
          <w:p w14:paraId="5EA64D14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2CE7D793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5545FE0A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</w:tr>
      <w:tr w:rsidR="00C623CC" w:rsidRPr="00C623CC" w14:paraId="5131CAA1" w14:textId="77777777" w:rsidTr="008F6049">
        <w:trPr>
          <w:trHeight w:val="851"/>
        </w:trPr>
        <w:tc>
          <w:tcPr>
            <w:tcW w:w="427" w:type="dxa"/>
          </w:tcPr>
          <w:p w14:paraId="33DD4CEE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850" w:type="dxa"/>
          </w:tcPr>
          <w:p w14:paraId="4BDD1DC1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2410" w:type="dxa"/>
          </w:tcPr>
          <w:p w14:paraId="7CCB400A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1C64B20D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709" w:type="dxa"/>
          </w:tcPr>
          <w:p w14:paraId="5E0F5E49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0EA0EDE4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851" w:type="dxa"/>
          </w:tcPr>
          <w:p w14:paraId="4ED2EF5C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0D358AB8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5A1776B4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</w:tr>
      <w:tr w:rsidR="00C623CC" w:rsidRPr="00C623CC" w14:paraId="3DB4374D" w14:textId="77777777" w:rsidTr="008F6049">
        <w:trPr>
          <w:trHeight w:val="1026"/>
        </w:trPr>
        <w:tc>
          <w:tcPr>
            <w:tcW w:w="427" w:type="dxa"/>
          </w:tcPr>
          <w:p w14:paraId="7E376A43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850" w:type="dxa"/>
          </w:tcPr>
          <w:p w14:paraId="2EF47C22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2410" w:type="dxa"/>
          </w:tcPr>
          <w:p w14:paraId="744AFE7D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7C11EEF4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709" w:type="dxa"/>
          </w:tcPr>
          <w:p w14:paraId="5708F60F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0DD47B30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851" w:type="dxa"/>
          </w:tcPr>
          <w:p w14:paraId="2B869CD5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663B5A4A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0E03AA98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</w:tr>
      <w:tr w:rsidR="00C623CC" w:rsidRPr="00C623CC" w14:paraId="05B86D9C" w14:textId="77777777" w:rsidTr="008F6049">
        <w:trPr>
          <w:trHeight w:val="914"/>
        </w:trPr>
        <w:tc>
          <w:tcPr>
            <w:tcW w:w="427" w:type="dxa"/>
          </w:tcPr>
          <w:p w14:paraId="45BA53A6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850" w:type="dxa"/>
          </w:tcPr>
          <w:p w14:paraId="1827D682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2410" w:type="dxa"/>
          </w:tcPr>
          <w:p w14:paraId="4B5CEC7A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46E8E773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709" w:type="dxa"/>
          </w:tcPr>
          <w:p w14:paraId="70040C87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1417" w:type="dxa"/>
          </w:tcPr>
          <w:p w14:paraId="66618A81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851" w:type="dxa"/>
          </w:tcPr>
          <w:p w14:paraId="470B739E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1D5F5ECD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  <w:tc>
          <w:tcPr>
            <w:tcW w:w="992" w:type="dxa"/>
          </w:tcPr>
          <w:p w14:paraId="6EC48F40" w14:textId="77777777" w:rsidR="00C623CC" w:rsidRPr="00C623CC" w:rsidRDefault="00C623CC" w:rsidP="00C623CC">
            <w:pPr>
              <w:spacing w:line="560" w:lineRule="exact"/>
              <w:jc w:val="center"/>
              <w:rPr>
                <w:rFonts w:ascii="华文中宋" w:eastAsia="华文中宋" w:hAnsi="华文中宋" w:cs="Times New Roman"/>
                <w:b/>
                <w:szCs w:val="21"/>
              </w:rPr>
            </w:pPr>
          </w:p>
        </w:tc>
      </w:tr>
    </w:tbl>
    <w:p w14:paraId="0F51A7C2" w14:textId="77777777" w:rsidR="00C623CC" w:rsidRPr="00C623CC" w:rsidRDefault="00C623CC" w:rsidP="00C623CC">
      <w:pPr>
        <w:spacing w:line="56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</w:p>
    <w:p w14:paraId="4A9D65CA" w14:textId="77777777" w:rsidR="00C623CC" w:rsidRPr="00C623CC" w:rsidRDefault="00C623CC" w:rsidP="00C623CC">
      <w:pPr>
        <w:spacing w:line="560" w:lineRule="exact"/>
        <w:jc w:val="center"/>
        <w:rPr>
          <w:rFonts w:ascii="华文中宋" w:eastAsia="华文中宋" w:hAnsi="华文中宋" w:cs="Times New Roman" w:hint="eastAsia"/>
          <w:b/>
          <w:sz w:val="44"/>
          <w:szCs w:val="44"/>
        </w:rPr>
      </w:pPr>
    </w:p>
    <w:p w14:paraId="1356C596" w14:textId="77777777" w:rsidR="00C623CC" w:rsidRPr="00C623CC" w:rsidRDefault="00C623CC" w:rsidP="00C623CC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14:paraId="27411B93" w14:textId="77777777" w:rsidR="00381B1F" w:rsidRDefault="00381B1F"/>
    <w:sectPr w:rsidR="00381B1F">
      <w:headerReference w:type="default" r:id="rId5"/>
      <w:footerReference w:type="default" r:id="rId6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57ED" w14:textId="77777777" w:rsidR="00000000" w:rsidRDefault="00000000">
    <w:pPr>
      <w:pStyle w:val="a5"/>
      <w:ind w:right="4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14:paraId="2663DCD7" w14:textId="77777777" w:rsidR="00000000" w:rsidRDefault="0000000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BEBF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CC"/>
    <w:rsid w:val="00381B1F"/>
    <w:rsid w:val="00C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25DFD"/>
  <w15:chartTrackingRefBased/>
  <w15:docId w15:val="{1185AA0A-D6CB-47FB-BA91-E0A349FE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23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623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623C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623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wk751205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小赵</dc:creator>
  <cp:keywords/>
  <dc:description/>
  <cp:lastModifiedBy>小赵</cp:lastModifiedBy>
  <cp:revision>1</cp:revision>
  <dcterms:created xsi:type="dcterms:W3CDTF">2023-05-29T02:54:00Z</dcterms:created>
  <dcterms:modified xsi:type="dcterms:W3CDTF">2023-05-29T02:55:00Z</dcterms:modified>
</cp:coreProperties>
</file>