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76" w:rsidRPr="00E278F7" w:rsidRDefault="00812276" w:rsidP="00812276">
      <w:pPr>
        <w:tabs>
          <w:tab w:val="left" w:pos="1440"/>
        </w:tabs>
        <w:rPr>
          <w:rFonts w:asciiTheme="minorEastAsia" w:hAnsiTheme="minorEastAsia"/>
          <w:szCs w:val="21"/>
        </w:rPr>
      </w:pPr>
      <w:r w:rsidRPr="00156119">
        <w:rPr>
          <w:rFonts w:asciiTheme="minorEastAsia" w:hAnsiTheme="minorEastAsia" w:hint="eastAsia"/>
          <w:szCs w:val="21"/>
        </w:rPr>
        <w:t xml:space="preserve">附件一： </w:t>
      </w:r>
      <w:r w:rsidRPr="00156119">
        <w:rPr>
          <w:rFonts w:asciiTheme="minorEastAsia" w:hAnsiTheme="minorEastAsia" w:cs="Times New Roman"/>
          <w:b/>
          <w:color w:val="000000"/>
          <w:szCs w:val="21"/>
        </w:rPr>
        <w:t>江苏省</w:t>
      </w:r>
      <w:r w:rsidRPr="00156119">
        <w:rPr>
          <w:rFonts w:asciiTheme="minorEastAsia" w:hAnsiTheme="minorEastAsia" w:cs="Times New Roman" w:hint="eastAsia"/>
          <w:b/>
          <w:color w:val="000000"/>
          <w:szCs w:val="21"/>
        </w:rPr>
        <w:t>陶行知研究</w:t>
      </w:r>
      <w:r w:rsidRPr="00156119">
        <w:rPr>
          <w:rFonts w:asciiTheme="minorEastAsia" w:hAnsiTheme="minorEastAsia" w:cs="Times New Roman"/>
          <w:b/>
          <w:color w:val="000000"/>
          <w:szCs w:val="21"/>
        </w:rPr>
        <w:t>会关于</w:t>
      </w:r>
      <w:r w:rsidRPr="00156119">
        <w:rPr>
          <w:rFonts w:asciiTheme="minorEastAsia" w:hAnsiTheme="minorEastAsia" w:cs="Times New Roman" w:hint="eastAsia"/>
          <w:b/>
          <w:color w:val="000000"/>
          <w:szCs w:val="21"/>
        </w:rPr>
        <w:t>做好202</w:t>
      </w:r>
      <w:r w:rsidRPr="00156119">
        <w:rPr>
          <w:rFonts w:asciiTheme="minorEastAsia" w:hAnsiTheme="minorEastAsia" w:cs="Times New Roman"/>
          <w:b/>
          <w:color w:val="000000"/>
          <w:szCs w:val="21"/>
        </w:rPr>
        <w:t>4</w:t>
      </w:r>
      <w:r w:rsidRPr="00156119">
        <w:rPr>
          <w:rFonts w:asciiTheme="minorEastAsia" w:hAnsiTheme="minorEastAsia" w:cs="Times New Roman" w:hint="eastAsia"/>
          <w:b/>
          <w:color w:val="000000"/>
          <w:szCs w:val="21"/>
        </w:rPr>
        <w:t>年会员发展工作</w:t>
      </w:r>
      <w:r w:rsidRPr="00156119">
        <w:rPr>
          <w:rFonts w:asciiTheme="minorEastAsia" w:hAnsiTheme="minorEastAsia" w:cs="Times New Roman"/>
          <w:b/>
          <w:color w:val="000000"/>
          <w:szCs w:val="21"/>
        </w:rPr>
        <w:t>的通知</w:t>
      </w:r>
    </w:p>
    <w:p w:rsidR="00812276" w:rsidRPr="00812276" w:rsidRDefault="00812276" w:rsidP="00812276">
      <w:pPr>
        <w:ind w:left="-141" w:firstLineChars="200" w:firstLine="420"/>
        <w:rPr>
          <w:rFonts w:ascii="宋体" w:eastAsia="宋体" w:hAnsi="宋体" w:cs="Times New Roman"/>
          <w:color w:val="000000"/>
          <w:szCs w:val="21"/>
        </w:rPr>
      </w:pPr>
      <w:r w:rsidRPr="00812276">
        <w:rPr>
          <w:rFonts w:ascii="宋体" w:eastAsia="宋体" w:hAnsi="宋体" w:cs="Times New Roman" w:hint="eastAsia"/>
          <w:color w:val="000000"/>
          <w:kern w:val="0"/>
          <w:szCs w:val="21"/>
        </w:rPr>
        <w:t>为深入学习贯彻习近平新时代中国特色社会主义思想，学习贯彻习近平总书记关于教育和教育家的重要论述，学习贯彻党的二十大精神，进一步推动我省群众性学陶师陶研陶工作，促进我省教育高质量发展和教师队伍建设，根据《江苏省陶行知研究会章程》的有关规定和202</w:t>
      </w:r>
      <w:r w:rsidRPr="00812276">
        <w:rPr>
          <w:rFonts w:ascii="宋体" w:eastAsia="宋体" w:hAnsi="宋体" w:cs="Times New Roman"/>
          <w:color w:val="000000"/>
          <w:kern w:val="0"/>
          <w:szCs w:val="21"/>
        </w:rPr>
        <w:t>4</w:t>
      </w:r>
      <w:r w:rsidRPr="00812276">
        <w:rPr>
          <w:rFonts w:ascii="宋体" w:eastAsia="宋体" w:hAnsi="宋体" w:cs="Times New Roman" w:hint="eastAsia"/>
          <w:color w:val="000000"/>
          <w:kern w:val="0"/>
          <w:szCs w:val="21"/>
        </w:rPr>
        <w:t>年工作部署，现就组织发展江苏省陶行知研究会会员工作的有关事项通知如下。</w:t>
      </w:r>
    </w:p>
    <w:p w:rsidR="00812276" w:rsidRPr="00812276" w:rsidRDefault="00812276" w:rsidP="00812276">
      <w:pPr>
        <w:widowControl/>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一、《章程》有关会员的规定</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（一）会员对象</w:t>
      </w:r>
    </w:p>
    <w:p w:rsidR="00812276" w:rsidRPr="00812276" w:rsidRDefault="00812276" w:rsidP="00812276">
      <w:pPr>
        <w:widowControl/>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本团体的会员分为个人会员和单位会员两类：中小学、幼儿园、高等师范院校、职业院校及有志于从事或参加陶行知研究的企事业单位，均可以申请成为本团体的单位会员；有志于从事或参加陶行知研究的个人，均可以申请成为本团体的个人会员。</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（二）入会条件</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1.拥护本团体的章程；</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2.自愿参与陶行知研究和教育教学改革实践活动；</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3.在陶行知研究与陶行知教育思想实践领域具有一定影响。</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宋体" w:hint="eastAsia"/>
          <w:color w:val="000000"/>
          <w:kern w:val="0"/>
          <w:szCs w:val="21"/>
        </w:rPr>
        <w:t>（三）</w:t>
      </w:r>
      <w:r w:rsidRPr="00812276">
        <w:rPr>
          <w:rFonts w:ascii="宋体" w:eastAsia="宋体" w:hAnsi="宋体" w:cs="Times New Roman" w:hint="eastAsia"/>
          <w:color w:val="000000"/>
          <w:kern w:val="0"/>
          <w:szCs w:val="21"/>
        </w:rPr>
        <w:t>入会程序</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1.提交入会申请书；</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2.提交有关证明材料：</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单位会员须提交：《单位会员申请表》《单位法定代表人备案表》，单位法人登记复印件（统一社会信用代码复印件），单位简介。</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个人会员须提交：《个人会员申请表》，身份证复印件及本人照片。</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3.经常务理事会讨论通过；</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4.颁发会员证并公告。</w:t>
      </w:r>
    </w:p>
    <w:p w:rsidR="00812276" w:rsidRPr="00812276" w:rsidRDefault="00812276" w:rsidP="00812276">
      <w:pPr>
        <w:widowControl/>
        <w:ind w:left="-141" w:firstLineChars="200" w:firstLine="420"/>
        <w:jc w:val="left"/>
        <w:rPr>
          <w:rFonts w:ascii="宋体" w:eastAsia="宋体" w:hAnsi="宋体" w:cs="宋体"/>
          <w:color w:val="000000"/>
          <w:kern w:val="0"/>
          <w:szCs w:val="21"/>
        </w:rPr>
      </w:pPr>
      <w:r w:rsidRPr="00812276">
        <w:rPr>
          <w:rFonts w:ascii="宋体" w:eastAsia="宋体" w:hAnsi="宋体" w:cs="宋体" w:hint="eastAsia"/>
          <w:color w:val="000000"/>
          <w:kern w:val="0"/>
          <w:szCs w:val="21"/>
        </w:rPr>
        <w:t>（四）</w:t>
      </w:r>
      <w:r w:rsidRPr="00812276">
        <w:rPr>
          <w:rFonts w:ascii="宋体" w:eastAsia="宋体" w:hAnsi="宋体" w:cs="Times New Roman" w:hint="eastAsia"/>
          <w:color w:val="000000"/>
          <w:kern w:val="0"/>
          <w:szCs w:val="21"/>
        </w:rPr>
        <w:t>会员权利</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1.本团体的选举权、被选举权和表决权；</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2.参加本团体的活动；</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3.优先获得本团体服务；</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4.对本团体工作的知情权、建议权和监督权；</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5.退会自由。</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宋体" w:hint="eastAsia"/>
          <w:color w:val="000000"/>
          <w:kern w:val="0"/>
          <w:szCs w:val="21"/>
        </w:rPr>
        <w:t>（五）</w:t>
      </w:r>
      <w:r w:rsidRPr="00812276">
        <w:rPr>
          <w:rFonts w:ascii="宋体" w:eastAsia="宋体" w:hAnsi="宋体" w:cs="Times New Roman" w:hint="eastAsia"/>
          <w:color w:val="000000"/>
          <w:kern w:val="0"/>
          <w:szCs w:val="21"/>
        </w:rPr>
        <w:t>会员义务</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1.遵守本团体的章程；</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2.执行本团体的决议；</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3.维护本团体合法权益；</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4.完成本团体交办的工作；</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5.向本团体反映情况，提供有关资料；</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6.按规定交纳会费。</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宋体" w:hint="eastAsia"/>
          <w:color w:val="000000"/>
          <w:kern w:val="0"/>
          <w:szCs w:val="21"/>
        </w:rPr>
        <w:t>（六）</w:t>
      </w:r>
      <w:r w:rsidRPr="00812276">
        <w:rPr>
          <w:rFonts w:ascii="宋体" w:eastAsia="宋体" w:hAnsi="宋体" w:cs="Times New Roman" w:hint="eastAsia"/>
          <w:color w:val="000000"/>
          <w:kern w:val="0"/>
          <w:szCs w:val="21"/>
        </w:rPr>
        <w:t>会员退会及除名</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1.会员退会应书面通知本团体，并交回会员证。</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2.会员如有违反本章程的行为，经常务理事会表决通过可以暂停其会员资格或者予以除名。</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3.会员退会、被暂停会员资格或者被除名后，其在本团体相应的职务、权利、义务自行终止。</w:t>
      </w:r>
    </w:p>
    <w:p w:rsidR="00812276" w:rsidRPr="00812276" w:rsidRDefault="00812276" w:rsidP="00812276">
      <w:pPr>
        <w:widowControl/>
        <w:ind w:left="-141" w:firstLineChars="200" w:firstLine="420"/>
        <w:jc w:val="left"/>
        <w:outlineLvl w:val="4"/>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二</w:t>
      </w:r>
      <w:r w:rsidRPr="00812276">
        <w:rPr>
          <w:rFonts w:ascii="宋体" w:eastAsia="宋体" w:hAnsi="宋体" w:cs="Times New Roman"/>
          <w:color w:val="000000"/>
          <w:kern w:val="0"/>
          <w:szCs w:val="21"/>
        </w:rPr>
        <w:t>、会费标准及缴费方式</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color w:val="000000"/>
          <w:kern w:val="0"/>
          <w:szCs w:val="21"/>
        </w:rPr>
        <w:t>（一）会费标准</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单位会员和个人会员分1年和5年期两种。</w:t>
      </w:r>
    </w:p>
    <w:p w:rsidR="00812276" w:rsidRPr="00812276" w:rsidRDefault="00812276" w:rsidP="00812276">
      <w:pPr>
        <w:widowControl/>
        <w:ind w:left="-141" w:firstLineChars="200" w:firstLine="420"/>
        <w:rPr>
          <w:rFonts w:ascii="宋体" w:eastAsia="宋体" w:hAnsi="宋体" w:cs="Times New Roman"/>
          <w:color w:val="000000"/>
          <w:kern w:val="0"/>
          <w:szCs w:val="21"/>
        </w:rPr>
      </w:pPr>
      <w:r w:rsidRPr="00812276">
        <w:rPr>
          <w:rFonts w:ascii="宋体" w:eastAsia="宋体" w:hAnsi="宋体" w:cs="Times New Roman"/>
          <w:color w:val="000000"/>
          <w:kern w:val="0"/>
          <w:szCs w:val="21"/>
        </w:rPr>
        <w:t>依据《江苏省</w:t>
      </w:r>
      <w:r w:rsidRPr="00812276">
        <w:rPr>
          <w:rFonts w:ascii="宋体" w:eastAsia="宋体" w:hAnsi="宋体" w:cs="Times New Roman" w:hint="eastAsia"/>
          <w:color w:val="000000"/>
          <w:kern w:val="0"/>
          <w:szCs w:val="21"/>
        </w:rPr>
        <w:t>陶行知研究</w:t>
      </w:r>
      <w:r w:rsidRPr="00812276">
        <w:rPr>
          <w:rFonts w:ascii="宋体" w:eastAsia="宋体" w:hAnsi="宋体" w:cs="Times New Roman"/>
          <w:color w:val="000000"/>
          <w:kern w:val="0"/>
          <w:szCs w:val="21"/>
        </w:rPr>
        <w:t>会会员管理办法（试行）》，</w:t>
      </w:r>
      <w:r w:rsidRPr="00812276">
        <w:rPr>
          <w:rFonts w:ascii="宋体" w:eastAsia="宋体" w:hAnsi="宋体" w:cs="Times New Roman" w:hint="eastAsia"/>
          <w:color w:val="000000"/>
          <w:kern w:val="0"/>
          <w:szCs w:val="21"/>
        </w:rPr>
        <w:t>申报1年个人会员的，需缴纳会费8</w:t>
      </w:r>
      <w:r w:rsidRPr="00812276">
        <w:rPr>
          <w:rFonts w:ascii="宋体" w:eastAsia="宋体" w:hAnsi="宋体" w:cs="Times New Roman"/>
          <w:color w:val="000000"/>
          <w:kern w:val="0"/>
          <w:szCs w:val="21"/>
        </w:rPr>
        <w:t>0</w:t>
      </w:r>
      <w:r w:rsidRPr="00812276">
        <w:rPr>
          <w:rFonts w:ascii="宋体" w:eastAsia="宋体" w:hAnsi="宋体" w:cs="Times New Roman" w:hint="eastAsia"/>
          <w:color w:val="000000"/>
          <w:kern w:val="0"/>
          <w:szCs w:val="21"/>
        </w:rPr>
        <w:t>元；申报5年个人会员的，须一次性缴纳会费4</w:t>
      </w:r>
      <w:r w:rsidRPr="00812276">
        <w:rPr>
          <w:rFonts w:ascii="宋体" w:eastAsia="宋体" w:hAnsi="宋体" w:cs="Times New Roman"/>
          <w:color w:val="000000"/>
          <w:kern w:val="0"/>
          <w:szCs w:val="21"/>
        </w:rPr>
        <w:t>00</w:t>
      </w:r>
      <w:r w:rsidRPr="00812276">
        <w:rPr>
          <w:rFonts w:ascii="宋体" w:eastAsia="宋体" w:hAnsi="宋体" w:cs="Times New Roman" w:hint="eastAsia"/>
          <w:color w:val="000000"/>
          <w:kern w:val="0"/>
          <w:szCs w:val="21"/>
        </w:rPr>
        <w:t>元。申报1年</w:t>
      </w:r>
      <w:r w:rsidRPr="00812276">
        <w:rPr>
          <w:rFonts w:ascii="宋体" w:eastAsia="宋体" w:hAnsi="宋体" w:cs="Times New Roman"/>
          <w:color w:val="000000"/>
          <w:kern w:val="0"/>
          <w:szCs w:val="21"/>
        </w:rPr>
        <w:t>单位会员</w:t>
      </w:r>
      <w:r w:rsidRPr="00812276">
        <w:rPr>
          <w:rFonts w:ascii="宋体" w:eastAsia="宋体" w:hAnsi="宋体" w:cs="Times New Roman" w:hint="eastAsia"/>
          <w:color w:val="000000"/>
          <w:kern w:val="0"/>
          <w:szCs w:val="21"/>
        </w:rPr>
        <w:t>的</w:t>
      </w:r>
      <w:r w:rsidRPr="00812276">
        <w:rPr>
          <w:rFonts w:ascii="宋体" w:eastAsia="宋体" w:hAnsi="宋体" w:cs="Times New Roman"/>
          <w:color w:val="000000"/>
          <w:kern w:val="0"/>
          <w:szCs w:val="21"/>
        </w:rPr>
        <w:t>，</w:t>
      </w:r>
      <w:r w:rsidRPr="00812276">
        <w:rPr>
          <w:rFonts w:ascii="宋体" w:eastAsia="宋体" w:hAnsi="宋体" w:cs="Times New Roman" w:hint="eastAsia"/>
          <w:color w:val="000000"/>
          <w:kern w:val="0"/>
          <w:szCs w:val="21"/>
        </w:rPr>
        <w:t>需缴纳会费1</w:t>
      </w:r>
      <w:r w:rsidRPr="00812276">
        <w:rPr>
          <w:rFonts w:ascii="宋体" w:eastAsia="宋体" w:hAnsi="宋体" w:cs="Times New Roman"/>
          <w:color w:val="000000"/>
          <w:kern w:val="0"/>
          <w:szCs w:val="21"/>
        </w:rPr>
        <w:t>000</w:t>
      </w:r>
      <w:r w:rsidRPr="00812276">
        <w:rPr>
          <w:rFonts w:ascii="宋体" w:eastAsia="宋体" w:hAnsi="宋体" w:cs="Times New Roman" w:hint="eastAsia"/>
          <w:color w:val="000000"/>
          <w:kern w:val="0"/>
          <w:szCs w:val="21"/>
        </w:rPr>
        <w:t>元；申报5年单位会员的，须一次性缴纳会费</w:t>
      </w:r>
      <w:r w:rsidRPr="00812276">
        <w:rPr>
          <w:rFonts w:ascii="宋体" w:eastAsia="宋体" w:hAnsi="宋体" w:cs="Times New Roman"/>
          <w:color w:val="000000"/>
          <w:kern w:val="0"/>
          <w:szCs w:val="21"/>
        </w:rPr>
        <w:t>5000元。</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color w:val="000000"/>
          <w:kern w:val="0"/>
          <w:szCs w:val="21"/>
        </w:rPr>
        <w:t>（二）缴费方式</w:t>
      </w:r>
    </w:p>
    <w:p w:rsidR="00812276" w:rsidRPr="00812276" w:rsidRDefault="00812276" w:rsidP="00812276">
      <w:pPr>
        <w:widowControl/>
        <w:shd w:val="clear" w:color="auto" w:fill="FFFFFF"/>
        <w:ind w:left="-141" w:firstLineChars="200" w:firstLine="420"/>
        <w:rPr>
          <w:rFonts w:ascii="宋体" w:eastAsia="宋体" w:hAnsi="宋体" w:cs="Times New Roman"/>
          <w:color w:val="000000"/>
          <w:kern w:val="0"/>
          <w:szCs w:val="21"/>
        </w:rPr>
      </w:pPr>
      <w:r w:rsidRPr="00812276">
        <w:rPr>
          <w:rFonts w:ascii="宋体" w:eastAsia="宋体" w:hAnsi="宋体" w:cs="Times New Roman"/>
          <w:color w:val="000000"/>
          <w:kern w:val="0"/>
          <w:szCs w:val="21"/>
        </w:rPr>
        <w:lastRenderedPageBreak/>
        <w:t>根据财务</w:t>
      </w:r>
      <w:r w:rsidRPr="00812276">
        <w:rPr>
          <w:rFonts w:ascii="宋体" w:eastAsia="宋体" w:hAnsi="宋体" w:cs="Times New Roman" w:hint="eastAsia"/>
          <w:color w:val="000000"/>
          <w:kern w:val="0"/>
          <w:szCs w:val="21"/>
        </w:rPr>
        <w:t>有关</w:t>
      </w:r>
      <w:r w:rsidRPr="00812276">
        <w:rPr>
          <w:rFonts w:ascii="宋体" w:eastAsia="宋体" w:hAnsi="宋体" w:cs="Times New Roman"/>
          <w:color w:val="000000"/>
          <w:kern w:val="0"/>
          <w:szCs w:val="21"/>
        </w:rPr>
        <w:t>规定，我会不接受邮局转账和直接收取现金方式，不支持支付宝和微信转账，会费缴纳方式须为银行转账</w:t>
      </w:r>
      <w:r w:rsidRPr="00812276">
        <w:rPr>
          <w:rFonts w:ascii="宋体" w:eastAsia="宋体" w:hAnsi="宋体" w:cs="Times New Roman" w:hint="eastAsia"/>
          <w:color w:val="000000"/>
          <w:kern w:val="0"/>
          <w:szCs w:val="21"/>
        </w:rPr>
        <w:t>，</w:t>
      </w:r>
      <w:r w:rsidRPr="00812276">
        <w:rPr>
          <w:rFonts w:ascii="宋体" w:eastAsia="宋体" w:hAnsi="宋体" w:cs="Times New Roman"/>
          <w:color w:val="000000"/>
          <w:kern w:val="0"/>
          <w:szCs w:val="21"/>
        </w:rPr>
        <w:t>转账时请</w:t>
      </w:r>
      <w:r w:rsidRPr="00812276">
        <w:rPr>
          <w:rFonts w:ascii="宋体" w:eastAsia="宋体" w:hAnsi="宋体" w:cs="Times New Roman" w:hint="eastAsia"/>
          <w:color w:val="000000"/>
          <w:kern w:val="0"/>
          <w:szCs w:val="21"/>
        </w:rPr>
        <w:t>务必</w:t>
      </w:r>
      <w:r w:rsidRPr="00812276">
        <w:rPr>
          <w:rFonts w:ascii="宋体" w:eastAsia="宋体" w:hAnsi="宋体" w:cs="Times New Roman"/>
          <w:color w:val="000000"/>
          <w:kern w:val="0"/>
          <w:szCs w:val="21"/>
        </w:rPr>
        <w:t>备注申请者姓名和单位名称。我会账户信息如下：</w:t>
      </w:r>
    </w:p>
    <w:p w:rsidR="00812276" w:rsidRPr="00812276" w:rsidRDefault="00812276" w:rsidP="00812276">
      <w:pPr>
        <w:widowControl/>
        <w:shd w:val="clear" w:color="auto" w:fill="FFFFFF"/>
        <w:ind w:left="-141" w:firstLineChars="200" w:firstLine="420"/>
        <w:rPr>
          <w:rFonts w:ascii="宋体" w:eastAsia="宋体" w:hAnsi="宋体" w:cs="Times New Roman"/>
          <w:color w:val="000000"/>
          <w:kern w:val="0"/>
          <w:szCs w:val="21"/>
        </w:rPr>
      </w:pPr>
      <w:r w:rsidRPr="00812276">
        <w:rPr>
          <w:rFonts w:ascii="宋体" w:eastAsia="宋体" w:hAnsi="宋体" w:cs="Times New Roman"/>
          <w:color w:val="000000"/>
          <w:kern w:val="0"/>
          <w:szCs w:val="21"/>
        </w:rPr>
        <w:t>户名：江苏省</w:t>
      </w:r>
      <w:r w:rsidRPr="00812276">
        <w:rPr>
          <w:rFonts w:ascii="宋体" w:eastAsia="宋体" w:hAnsi="宋体" w:cs="Times New Roman" w:hint="eastAsia"/>
          <w:color w:val="000000"/>
          <w:kern w:val="0"/>
          <w:szCs w:val="21"/>
        </w:rPr>
        <w:t>陶行知研究</w:t>
      </w:r>
      <w:r w:rsidRPr="00812276">
        <w:rPr>
          <w:rFonts w:ascii="宋体" w:eastAsia="宋体" w:hAnsi="宋体" w:cs="Times New Roman"/>
          <w:color w:val="000000"/>
          <w:kern w:val="0"/>
          <w:szCs w:val="21"/>
        </w:rPr>
        <w:t>会</w:t>
      </w:r>
    </w:p>
    <w:p w:rsidR="00812276" w:rsidRPr="00812276" w:rsidRDefault="00812276" w:rsidP="00812276">
      <w:pPr>
        <w:widowControl/>
        <w:shd w:val="clear" w:color="auto" w:fill="FFFFFF"/>
        <w:ind w:left="-141" w:firstLineChars="200" w:firstLine="420"/>
        <w:rPr>
          <w:rFonts w:ascii="宋体" w:eastAsia="宋体" w:hAnsi="宋体" w:cs="Times New Roman"/>
          <w:color w:val="000000"/>
          <w:kern w:val="0"/>
          <w:szCs w:val="21"/>
        </w:rPr>
      </w:pPr>
      <w:r w:rsidRPr="00812276">
        <w:rPr>
          <w:rFonts w:ascii="宋体" w:eastAsia="宋体" w:hAnsi="宋体" w:cs="Times New Roman"/>
          <w:color w:val="000000"/>
          <w:kern w:val="0"/>
          <w:szCs w:val="21"/>
        </w:rPr>
        <w:t>开户行：中国工商银行南京</w:t>
      </w:r>
      <w:r w:rsidRPr="00812276">
        <w:rPr>
          <w:rFonts w:ascii="宋体" w:eastAsia="宋体" w:hAnsi="宋体" w:cs="Times New Roman" w:hint="eastAsia"/>
          <w:color w:val="000000"/>
          <w:kern w:val="0"/>
          <w:szCs w:val="21"/>
        </w:rPr>
        <w:t>汉口路支行</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color w:val="000000"/>
          <w:kern w:val="0"/>
          <w:szCs w:val="21"/>
        </w:rPr>
        <w:t>账号：4301011</w:t>
      </w:r>
      <w:r w:rsidRPr="00812276">
        <w:rPr>
          <w:rFonts w:ascii="宋体" w:eastAsia="宋体" w:hAnsi="宋体" w:cs="Times New Roman" w:hint="eastAsia"/>
          <w:color w:val="000000"/>
          <w:kern w:val="0"/>
          <w:szCs w:val="21"/>
        </w:rPr>
        <w:t>3</w:t>
      </w:r>
      <w:r w:rsidRPr="00812276">
        <w:rPr>
          <w:rFonts w:ascii="宋体" w:eastAsia="宋体" w:hAnsi="宋体" w:cs="Times New Roman"/>
          <w:color w:val="000000"/>
          <w:kern w:val="0"/>
          <w:szCs w:val="21"/>
        </w:rPr>
        <w:t>09</w:t>
      </w:r>
      <w:r w:rsidRPr="00812276">
        <w:rPr>
          <w:rFonts w:ascii="宋体" w:eastAsia="宋体" w:hAnsi="宋体" w:cs="Times New Roman" w:hint="eastAsia"/>
          <w:color w:val="000000"/>
          <w:kern w:val="0"/>
          <w:szCs w:val="21"/>
        </w:rPr>
        <w:t>1</w:t>
      </w:r>
      <w:r w:rsidRPr="00812276">
        <w:rPr>
          <w:rFonts w:ascii="宋体" w:eastAsia="宋体" w:hAnsi="宋体" w:cs="Times New Roman"/>
          <w:color w:val="000000"/>
          <w:kern w:val="0"/>
          <w:szCs w:val="21"/>
        </w:rPr>
        <w:t>001</w:t>
      </w:r>
      <w:r w:rsidRPr="00812276">
        <w:rPr>
          <w:rFonts w:ascii="宋体" w:eastAsia="宋体" w:hAnsi="宋体" w:cs="Times New Roman" w:hint="eastAsia"/>
          <w:color w:val="000000"/>
          <w:kern w:val="0"/>
          <w:szCs w:val="21"/>
        </w:rPr>
        <w:t>08</w:t>
      </w:r>
      <w:r w:rsidRPr="00812276">
        <w:rPr>
          <w:rFonts w:ascii="宋体" w:eastAsia="宋体" w:hAnsi="宋体" w:cs="Times New Roman"/>
          <w:color w:val="000000"/>
          <w:kern w:val="0"/>
          <w:szCs w:val="21"/>
        </w:rPr>
        <w:t>5</w:t>
      </w:r>
      <w:r w:rsidRPr="00812276">
        <w:rPr>
          <w:rFonts w:ascii="宋体" w:eastAsia="宋体" w:hAnsi="宋体" w:cs="Times New Roman" w:hint="eastAsia"/>
          <w:color w:val="000000"/>
          <w:kern w:val="0"/>
          <w:szCs w:val="21"/>
        </w:rPr>
        <w:t>4</w:t>
      </w:r>
      <w:r w:rsidRPr="00812276">
        <w:rPr>
          <w:rFonts w:ascii="宋体" w:eastAsia="宋体" w:hAnsi="宋体" w:cs="Times New Roman"/>
          <w:color w:val="000000"/>
          <w:kern w:val="0"/>
          <w:szCs w:val="21"/>
        </w:rPr>
        <w:t>5</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申请审核通过后的</w:t>
      </w:r>
      <w:r w:rsidRPr="00812276">
        <w:rPr>
          <w:rFonts w:ascii="宋体" w:eastAsia="宋体" w:hAnsi="宋体" w:cs="Times New Roman"/>
          <w:color w:val="000000"/>
          <w:kern w:val="0"/>
          <w:szCs w:val="21"/>
        </w:rPr>
        <w:t>个人会员</w:t>
      </w:r>
      <w:r w:rsidRPr="00812276">
        <w:rPr>
          <w:rFonts w:ascii="宋体" w:eastAsia="宋体" w:hAnsi="宋体" w:cs="Times New Roman" w:hint="eastAsia"/>
          <w:color w:val="000000"/>
          <w:kern w:val="0"/>
          <w:szCs w:val="21"/>
        </w:rPr>
        <w:t>和单位会员，可在报名平台下载会员证。单位会员由我会开具</w:t>
      </w:r>
      <w:r w:rsidRPr="00812276">
        <w:rPr>
          <w:rFonts w:ascii="宋体" w:eastAsia="宋体" w:hAnsi="宋体" w:cs="Times New Roman"/>
          <w:color w:val="000000"/>
          <w:kern w:val="0"/>
          <w:szCs w:val="21"/>
        </w:rPr>
        <w:t>《江苏省社会团体会费统一票据》（江苏省财政厅监制），我</w:t>
      </w:r>
      <w:r w:rsidRPr="00812276">
        <w:rPr>
          <w:rFonts w:ascii="宋体" w:eastAsia="宋体" w:hAnsi="宋体" w:cs="Times New Roman" w:hint="eastAsia"/>
          <w:color w:val="000000"/>
          <w:kern w:val="0"/>
          <w:szCs w:val="21"/>
        </w:rPr>
        <w:t>会</w:t>
      </w:r>
      <w:r w:rsidRPr="00812276">
        <w:rPr>
          <w:rFonts w:ascii="宋体" w:eastAsia="宋体" w:hAnsi="宋体" w:cs="Times New Roman"/>
          <w:color w:val="000000"/>
          <w:kern w:val="0"/>
          <w:szCs w:val="21"/>
        </w:rPr>
        <w:t>将缴费票据</w:t>
      </w:r>
      <w:r w:rsidRPr="00812276">
        <w:rPr>
          <w:rFonts w:ascii="宋体" w:eastAsia="宋体" w:hAnsi="宋体" w:cs="Times New Roman" w:hint="eastAsia"/>
          <w:color w:val="000000"/>
          <w:kern w:val="0"/>
          <w:szCs w:val="21"/>
        </w:rPr>
        <w:t>邮寄</w:t>
      </w:r>
      <w:r w:rsidRPr="00812276">
        <w:rPr>
          <w:rFonts w:ascii="宋体" w:eastAsia="宋体" w:hAnsi="宋体" w:cs="Times New Roman"/>
          <w:color w:val="000000"/>
          <w:kern w:val="0"/>
          <w:szCs w:val="21"/>
        </w:rPr>
        <w:t>给申请</w:t>
      </w:r>
      <w:r w:rsidRPr="00812276">
        <w:rPr>
          <w:rFonts w:ascii="宋体" w:eastAsia="宋体" w:hAnsi="宋体" w:cs="Times New Roman" w:hint="eastAsia"/>
          <w:color w:val="000000"/>
          <w:kern w:val="0"/>
          <w:szCs w:val="21"/>
        </w:rPr>
        <w:t>单位或个人</w:t>
      </w:r>
      <w:r w:rsidRPr="00812276">
        <w:rPr>
          <w:rFonts w:ascii="宋体" w:eastAsia="宋体" w:hAnsi="宋体" w:cs="Times New Roman"/>
          <w:color w:val="000000"/>
          <w:kern w:val="0"/>
          <w:szCs w:val="21"/>
        </w:rPr>
        <w:t>。未通过审核的入会申请者预交的会费将全额</w:t>
      </w:r>
      <w:r w:rsidRPr="00812276">
        <w:rPr>
          <w:rFonts w:ascii="宋体" w:eastAsia="宋体" w:hAnsi="宋体" w:cs="Times New Roman" w:hint="eastAsia"/>
          <w:color w:val="000000"/>
          <w:kern w:val="0"/>
          <w:szCs w:val="21"/>
        </w:rPr>
        <w:t>退回</w:t>
      </w:r>
      <w:r w:rsidRPr="00812276">
        <w:rPr>
          <w:rFonts w:ascii="宋体" w:eastAsia="宋体" w:hAnsi="宋体" w:cs="Times New Roman"/>
          <w:color w:val="000000"/>
          <w:kern w:val="0"/>
          <w:szCs w:val="21"/>
        </w:rPr>
        <w:t>。</w:t>
      </w:r>
    </w:p>
    <w:p w:rsidR="00812276" w:rsidRPr="00812276" w:rsidRDefault="00812276" w:rsidP="00812276">
      <w:pPr>
        <w:widowControl/>
        <w:ind w:left="-141" w:firstLineChars="200" w:firstLine="420"/>
        <w:jc w:val="left"/>
        <w:outlineLvl w:val="4"/>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三</w:t>
      </w:r>
      <w:r w:rsidRPr="00812276">
        <w:rPr>
          <w:rFonts w:ascii="宋体" w:eastAsia="宋体" w:hAnsi="宋体" w:cs="Times New Roman"/>
          <w:color w:val="000000"/>
          <w:kern w:val="0"/>
          <w:szCs w:val="21"/>
        </w:rPr>
        <w:t>、提供的服务</w:t>
      </w:r>
    </w:p>
    <w:p w:rsidR="00812276" w:rsidRPr="00812276" w:rsidRDefault="00812276" w:rsidP="00812276">
      <w:pPr>
        <w:widowControl/>
        <w:ind w:left="-141" w:firstLineChars="200" w:firstLine="420"/>
        <w:jc w:val="left"/>
        <w:outlineLvl w:val="4"/>
        <w:rPr>
          <w:rFonts w:ascii="宋体" w:eastAsia="宋体" w:hAnsi="宋体" w:cs="Times New Roman"/>
          <w:color w:val="000000"/>
          <w:kern w:val="0"/>
          <w:szCs w:val="21"/>
        </w:rPr>
      </w:pPr>
      <w:r w:rsidRPr="00812276">
        <w:rPr>
          <w:rFonts w:ascii="宋体" w:eastAsia="宋体" w:hAnsi="宋体" w:cs="Times New Roman"/>
          <w:color w:val="000000"/>
          <w:kern w:val="0"/>
          <w:szCs w:val="21"/>
        </w:rPr>
        <w:t>（一）对个人会员提供的服务</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w:t>
      </w:r>
      <w:r w:rsidRPr="00812276">
        <w:rPr>
          <w:rFonts w:ascii="宋体" w:eastAsia="宋体" w:hAnsi="宋体" w:cs="Times New Roman"/>
          <w:color w:val="000000"/>
          <w:kern w:val="0"/>
          <w:szCs w:val="21"/>
        </w:rPr>
        <w:t>提供学术指导，助推专业成长；</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w:t>
      </w:r>
      <w:r w:rsidRPr="00812276">
        <w:rPr>
          <w:rFonts w:ascii="宋体" w:eastAsia="宋体" w:hAnsi="宋体" w:cs="Times New Roman"/>
          <w:color w:val="000000"/>
          <w:kern w:val="0"/>
          <w:szCs w:val="21"/>
        </w:rPr>
        <w:t>搭建平台，开展学术交流活动</w:t>
      </w:r>
      <w:r w:rsidRPr="00812276">
        <w:rPr>
          <w:rFonts w:ascii="宋体" w:eastAsia="宋体" w:hAnsi="宋体" w:cs="Times New Roman" w:hint="eastAsia"/>
          <w:color w:val="000000"/>
          <w:kern w:val="0"/>
          <w:szCs w:val="21"/>
        </w:rPr>
        <w:t>，参加每年举办的“行知杯”优秀论文评选活动；</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w:t>
      </w:r>
      <w:r w:rsidRPr="00812276">
        <w:rPr>
          <w:rFonts w:ascii="宋体" w:eastAsia="宋体" w:hAnsi="宋体" w:cs="Times New Roman"/>
          <w:color w:val="000000"/>
          <w:kern w:val="0"/>
          <w:szCs w:val="21"/>
        </w:rPr>
        <w:t>提供本会学术资源</w:t>
      </w:r>
      <w:r w:rsidRPr="00812276">
        <w:rPr>
          <w:rFonts w:ascii="宋体" w:eastAsia="宋体" w:hAnsi="宋体" w:cs="Times New Roman" w:hint="eastAsia"/>
          <w:color w:val="000000"/>
          <w:kern w:val="0"/>
          <w:szCs w:val="21"/>
        </w:rPr>
        <w:t>，会员论文优先在会刊《行知研究》上发表；</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4.</w:t>
      </w:r>
      <w:r w:rsidRPr="00812276">
        <w:rPr>
          <w:rFonts w:ascii="宋体" w:eastAsia="宋体" w:hAnsi="宋体" w:cs="Times New Roman"/>
          <w:color w:val="000000"/>
          <w:kern w:val="0"/>
          <w:szCs w:val="21"/>
        </w:rPr>
        <w:t>推介个人优秀学术成果</w:t>
      </w:r>
      <w:r w:rsidRPr="00812276">
        <w:rPr>
          <w:rFonts w:ascii="宋体" w:eastAsia="宋体" w:hAnsi="宋体" w:cs="Times New Roman" w:hint="eastAsia"/>
          <w:color w:val="000000"/>
          <w:kern w:val="0"/>
          <w:szCs w:val="21"/>
        </w:rPr>
        <w:t>；</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5.</w:t>
      </w:r>
      <w:r w:rsidRPr="00812276">
        <w:rPr>
          <w:rFonts w:ascii="宋体" w:eastAsia="宋体" w:hAnsi="宋体" w:cs="Times New Roman"/>
          <w:color w:val="000000"/>
          <w:kern w:val="0"/>
          <w:szCs w:val="21"/>
        </w:rPr>
        <w:t>表彰优秀个人会员。</w:t>
      </w:r>
    </w:p>
    <w:p w:rsidR="00812276" w:rsidRPr="00812276" w:rsidRDefault="00812276" w:rsidP="00812276">
      <w:pPr>
        <w:widowControl/>
        <w:ind w:left="-141" w:firstLineChars="200" w:firstLine="420"/>
        <w:jc w:val="left"/>
        <w:outlineLvl w:val="4"/>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（二）</w:t>
      </w:r>
      <w:r w:rsidRPr="00812276">
        <w:rPr>
          <w:rFonts w:ascii="宋体" w:eastAsia="宋体" w:hAnsi="宋体" w:cs="Times New Roman"/>
          <w:color w:val="000000"/>
          <w:kern w:val="0"/>
          <w:szCs w:val="21"/>
        </w:rPr>
        <w:t>对单位会员提供的服务</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1.向5年期会员单位赠送会刊《行知研究》，</w:t>
      </w:r>
      <w:r w:rsidRPr="00812276">
        <w:rPr>
          <w:rFonts w:ascii="宋体" w:eastAsia="宋体" w:hAnsi="宋体" w:cs="Times New Roman"/>
          <w:color w:val="000000"/>
          <w:kern w:val="0"/>
          <w:szCs w:val="21"/>
        </w:rPr>
        <w:t>沟通信息，</w:t>
      </w:r>
      <w:r w:rsidRPr="00812276">
        <w:rPr>
          <w:rFonts w:ascii="宋体" w:eastAsia="宋体" w:hAnsi="宋体" w:cs="Times New Roman" w:hint="eastAsia"/>
          <w:color w:val="000000"/>
          <w:kern w:val="0"/>
          <w:szCs w:val="21"/>
        </w:rPr>
        <w:t>交流成果</w:t>
      </w:r>
      <w:r w:rsidRPr="00812276">
        <w:rPr>
          <w:rFonts w:ascii="宋体" w:eastAsia="宋体" w:hAnsi="宋体" w:cs="Times New Roman"/>
          <w:color w:val="000000"/>
          <w:kern w:val="0"/>
          <w:szCs w:val="21"/>
        </w:rPr>
        <w:t>；</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2.</w:t>
      </w:r>
      <w:r w:rsidRPr="00812276">
        <w:rPr>
          <w:rFonts w:ascii="宋体" w:eastAsia="宋体" w:hAnsi="宋体" w:cs="Times New Roman"/>
          <w:color w:val="000000"/>
          <w:kern w:val="0"/>
          <w:szCs w:val="21"/>
        </w:rPr>
        <w:t>召开工作经验交流会或理论研讨会</w:t>
      </w:r>
      <w:r w:rsidRPr="00812276">
        <w:rPr>
          <w:rFonts w:ascii="宋体" w:eastAsia="宋体" w:hAnsi="宋体" w:cs="Times New Roman" w:hint="eastAsia"/>
          <w:color w:val="000000"/>
          <w:kern w:val="0"/>
          <w:szCs w:val="21"/>
        </w:rPr>
        <w:t>，参加每年举办的“行知杯”优秀论文评选活动；</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w:t>
      </w:r>
      <w:r w:rsidRPr="00812276">
        <w:rPr>
          <w:rFonts w:ascii="宋体" w:eastAsia="宋体" w:hAnsi="宋体" w:cs="Times New Roman"/>
          <w:color w:val="000000"/>
          <w:kern w:val="0"/>
          <w:szCs w:val="21"/>
        </w:rPr>
        <w:t>参加单位会员举办的重要活动；</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4.</w:t>
      </w:r>
      <w:r w:rsidRPr="00812276">
        <w:rPr>
          <w:rFonts w:ascii="宋体" w:eastAsia="宋体" w:hAnsi="宋体" w:cs="Times New Roman"/>
          <w:color w:val="000000"/>
          <w:kern w:val="0"/>
          <w:szCs w:val="21"/>
        </w:rPr>
        <w:t>表彰先进单位和先进工作者；</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5.</w:t>
      </w:r>
      <w:r w:rsidRPr="00812276">
        <w:rPr>
          <w:rFonts w:ascii="宋体" w:eastAsia="宋体" w:hAnsi="宋体" w:cs="Times New Roman"/>
          <w:color w:val="000000"/>
          <w:kern w:val="0"/>
          <w:szCs w:val="21"/>
        </w:rPr>
        <w:t>为会员单位提供教师培训、课题研究、校本教研等项服务；</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6.</w:t>
      </w:r>
      <w:r w:rsidRPr="00812276">
        <w:rPr>
          <w:rFonts w:ascii="宋体" w:eastAsia="宋体" w:hAnsi="宋体" w:cs="Times New Roman"/>
          <w:color w:val="000000"/>
          <w:kern w:val="0"/>
          <w:szCs w:val="21"/>
        </w:rPr>
        <w:t>提供单位会员交流平台，指导单位会员举办学术活动，提高学术水平；</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7.</w:t>
      </w:r>
      <w:r w:rsidRPr="00812276">
        <w:rPr>
          <w:rFonts w:ascii="宋体" w:eastAsia="宋体" w:hAnsi="宋体" w:cs="Times New Roman"/>
          <w:color w:val="000000"/>
          <w:kern w:val="0"/>
          <w:szCs w:val="21"/>
        </w:rPr>
        <w:t>帮助单位会员争取政府购买服务和参与社会服务项目；</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8.</w:t>
      </w:r>
      <w:r w:rsidRPr="00812276">
        <w:rPr>
          <w:rFonts w:ascii="宋体" w:eastAsia="宋体" w:hAnsi="宋体" w:cs="Times New Roman"/>
          <w:color w:val="000000"/>
          <w:kern w:val="0"/>
          <w:szCs w:val="21"/>
        </w:rPr>
        <w:t>获得本会专家专业指导；</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9.</w:t>
      </w:r>
      <w:r w:rsidRPr="00812276">
        <w:rPr>
          <w:rFonts w:ascii="宋体" w:eastAsia="宋体" w:hAnsi="宋体" w:cs="Times New Roman"/>
          <w:color w:val="000000"/>
          <w:kern w:val="0"/>
          <w:szCs w:val="21"/>
        </w:rPr>
        <w:t>推介单位会员最新学术成果或动态；</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10.</w:t>
      </w:r>
      <w:r w:rsidRPr="00812276">
        <w:rPr>
          <w:rFonts w:ascii="宋体" w:eastAsia="宋体" w:hAnsi="宋体" w:cs="Times New Roman"/>
          <w:color w:val="000000"/>
          <w:kern w:val="0"/>
          <w:szCs w:val="21"/>
        </w:rPr>
        <w:t>反映单位会员的意见和合理诉求。</w:t>
      </w:r>
    </w:p>
    <w:p w:rsidR="00812276" w:rsidRPr="00812276" w:rsidRDefault="00812276" w:rsidP="00812276">
      <w:pPr>
        <w:widowControl/>
        <w:ind w:left="-141" w:firstLineChars="200" w:firstLine="420"/>
        <w:jc w:val="left"/>
        <w:outlineLvl w:val="4"/>
        <w:rPr>
          <w:rFonts w:ascii="宋体" w:eastAsia="宋体" w:hAnsi="宋体" w:cs="Times New Roman"/>
          <w:dstrike/>
          <w:color w:val="000000"/>
          <w:kern w:val="0"/>
          <w:szCs w:val="21"/>
        </w:rPr>
      </w:pPr>
      <w:r w:rsidRPr="00812276">
        <w:rPr>
          <w:rFonts w:ascii="宋体" w:eastAsia="宋体" w:hAnsi="宋体" w:cs="Times New Roman" w:hint="eastAsia"/>
          <w:color w:val="000000"/>
          <w:kern w:val="0"/>
          <w:szCs w:val="21"/>
        </w:rPr>
        <w:t>四、会员申请</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color w:val="000000"/>
          <w:kern w:val="0"/>
          <w:szCs w:val="21"/>
        </w:rPr>
        <w:t>为保障会员权益，</w:t>
      </w:r>
      <w:r w:rsidRPr="00812276">
        <w:rPr>
          <w:rFonts w:ascii="宋体" w:eastAsia="宋体" w:hAnsi="宋体" w:cs="Times New Roman" w:hint="eastAsia"/>
          <w:color w:val="000000"/>
          <w:kern w:val="0"/>
          <w:szCs w:val="21"/>
        </w:rPr>
        <w:t>在进行会员申请时，</w:t>
      </w:r>
      <w:r w:rsidRPr="00812276">
        <w:rPr>
          <w:rFonts w:ascii="宋体" w:eastAsia="宋体" w:hAnsi="宋体" w:cs="Times New Roman"/>
          <w:color w:val="000000"/>
          <w:kern w:val="0"/>
          <w:szCs w:val="21"/>
        </w:rPr>
        <w:t>请务必如实、准确填写并提交会员申请信息。</w:t>
      </w:r>
    </w:p>
    <w:p w:rsidR="00812276" w:rsidRPr="00812276" w:rsidRDefault="00812276" w:rsidP="00812276">
      <w:pPr>
        <w:widowControl/>
        <w:ind w:left="-141" w:firstLineChars="200" w:firstLine="420"/>
        <w:jc w:val="left"/>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（一）个人会员申请步骤</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个体</w:t>
      </w:r>
      <w:r w:rsidRPr="00812276">
        <w:rPr>
          <w:rFonts w:ascii="宋体" w:eastAsia="宋体" w:hAnsi="宋体" w:cs="Times New Roman"/>
          <w:color w:val="000000"/>
          <w:kern w:val="0"/>
          <w:szCs w:val="21"/>
        </w:rPr>
        <w:t>会员申请</w:t>
      </w:r>
      <w:r w:rsidRPr="00812276">
        <w:rPr>
          <w:rFonts w:ascii="宋体" w:eastAsia="宋体" w:hAnsi="宋体" w:cs="Times New Roman" w:hint="eastAsia"/>
          <w:color w:val="000000"/>
          <w:kern w:val="0"/>
          <w:szCs w:val="21"/>
        </w:rPr>
        <w:t>具体步骤：</w:t>
      </w:r>
      <w:r w:rsidRPr="00812276">
        <w:rPr>
          <w:rFonts w:ascii="宋体" w:eastAsia="宋体" w:hAnsi="宋体" w:cs="Times New Roman"/>
          <w:color w:val="000000"/>
          <w:kern w:val="0"/>
          <w:szCs w:val="21"/>
        </w:rPr>
        <w:t>由所在单位开具推荐信（推荐信模板见附件</w:t>
      </w:r>
      <w:r w:rsidRPr="00812276">
        <w:rPr>
          <w:rFonts w:ascii="宋体" w:eastAsia="宋体" w:hAnsi="宋体" w:cs="Times New Roman" w:hint="eastAsia"/>
          <w:color w:val="000000"/>
          <w:kern w:val="0"/>
          <w:szCs w:val="21"/>
        </w:rPr>
        <w:t>1</w:t>
      </w:r>
      <w:r w:rsidRPr="00812276">
        <w:rPr>
          <w:rFonts w:ascii="宋体" w:eastAsia="宋体" w:hAnsi="宋体" w:cs="Times New Roman"/>
          <w:color w:val="000000"/>
          <w:kern w:val="0"/>
          <w:szCs w:val="21"/>
        </w:rPr>
        <w:t>）→ 完成会费缴款→登录网址：</w:t>
      </w:r>
      <w:hyperlink r:id="rId4" w:history="1">
        <w:r w:rsidRPr="00812276">
          <w:rPr>
            <w:rFonts w:ascii="宋体" w:eastAsia="宋体" w:hAnsi="宋体" w:cs="Times New Roman"/>
            <w:b/>
            <w:bCs/>
            <w:color w:val="0563C1"/>
            <w:szCs w:val="21"/>
            <w:u w:val="single"/>
            <w:shd w:val="clear" w:color="auto" w:fill="FFFFFF"/>
          </w:rPr>
          <w:t>http://u9v.cn/6vYzXS</w:t>
        </w:r>
        <w:r w:rsidRPr="00812276">
          <w:rPr>
            <w:rFonts w:ascii="宋体" w:eastAsia="宋体" w:hAnsi="宋体" w:cs="Times New Roman"/>
            <w:b/>
            <w:bCs/>
            <w:color w:val="0563C1"/>
            <w:szCs w:val="21"/>
            <w:u w:val="single"/>
          </w:rPr>
          <w:t>或用手机扫描</w:t>
        </w:r>
        <w:r w:rsidRPr="00812276">
          <w:rPr>
            <w:rFonts w:ascii="宋体" w:eastAsia="宋体" w:hAnsi="宋体" w:cs="Times New Roman" w:hint="eastAsia"/>
            <w:b/>
            <w:bCs/>
            <w:color w:val="0563C1"/>
            <w:szCs w:val="21"/>
            <w:u w:val="single"/>
          </w:rPr>
          <w:t>下面</w:t>
        </w:r>
        <w:r w:rsidRPr="00812276">
          <w:rPr>
            <w:rFonts w:ascii="宋体" w:eastAsia="宋体" w:hAnsi="宋体" w:cs="Times New Roman"/>
            <w:b/>
            <w:bCs/>
            <w:color w:val="0563C1"/>
            <w:szCs w:val="21"/>
            <w:u w:val="single"/>
          </w:rPr>
          <w:t>二维码</w:t>
        </w:r>
      </w:hyperlink>
      <w:r w:rsidRPr="00812276">
        <w:rPr>
          <w:rFonts w:ascii="宋体" w:eastAsia="宋体" w:hAnsi="宋体" w:cs="Times New Roman"/>
          <w:color w:val="000000"/>
          <w:kern w:val="0"/>
          <w:szCs w:val="21"/>
        </w:rPr>
        <w:t>→ 填写《江苏省</w:t>
      </w:r>
      <w:r w:rsidRPr="00812276">
        <w:rPr>
          <w:rFonts w:ascii="宋体" w:eastAsia="宋体" w:hAnsi="宋体" w:cs="Times New Roman" w:hint="eastAsia"/>
          <w:color w:val="000000"/>
          <w:kern w:val="0"/>
          <w:szCs w:val="21"/>
        </w:rPr>
        <w:t>陶行知研究</w:t>
      </w:r>
      <w:r w:rsidRPr="00812276">
        <w:rPr>
          <w:rFonts w:ascii="宋体" w:eastAsia="宋体" w:hAnsi="宋体" w:cs="Times New Roman"/>
          <w:color w:val="000000"/>
          <w:kern w:val="0"/>
          <w:szCs w:val="21"/>
        </w:rPr>
        <w:t>会个人会员</w:t>
      </w:r>
      <w:r w:rsidRPr="00812276">
        <w:rPr>
          <w:rFonts w:ascii="宋体" w:eastAsia="宋体" w:hAnsi="宋体" w:cs="Times New Roman"/>
          <w:noProof/>
          <w:color w:val="000000"/>
          <w:kern w:val="0"/>
          <w:szCs w:val="21"/>
        </w:rPr>
        <w:drawing>
          <wp:anchor distT="0" distB="0" distL="114300" distR="114300" simplePos="0" relativeHeight="251660288" behindDoc="0" locked="0" layoutInCell="1" allowOverlap="1" wp14:anchorId="2480023F" wp14:editId="5DE2F2F7">
            <wp:simplePos x="0" y="0"/>
            <wp:positionH relativeFrom="column">
              <wp:posOffset>1821815</wp:posOffset>
            </wp:positionH>
            <wp:positionV relativeFrom="paragraph">
              <wp:posOffset>620395</wp:posOffset>
            </wp:positionV>
            <wp:extent cx="1629410" cy="1414145"/>
            <wp:effectExtent l="0" t="0" r="0" b="0"/>
            <wp:wrapTopAndBottom/>
            <wp:docPr id="586630269" name="图片 586630269" descr="C:\Users\admin\Documents\WeChat Files\wxid_3mi0m93oe5nl12\FileStorage\Temp\4dea5f7a66d962609fe21e0300f56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30269" name="图片 586630269" descr="C:\Users\admin\Documents\WeChat Files\wxid_3mi0m93oe5nl12\FileStorage\Temp\4dea5f7a66d962609fe21e0300f56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29410" cy="1414145"/>
                    </a:xfrm>
                    <a:prstGeom prst="rect">
                      <a:avLst/>
                    </a:prstGeom>
                    <a:noFill/>
                    <a:ln>
                      <a:noFill/>
                    </a:ln>
                  </pic:spPr>
                </pic:pic>
              </a:graphicData>
            </a:graphic>
          </wp:anchor>
        </w:drawing>
      </w:r>
      <w:r w:rsidRPr="00812276">
        <w:rPr>
          <w:rFonts w:ascii="宋体" w:eastAsia="宋体" w:hAnsi="宋体" w:cs="Times New Roman"/>
          <w:color w:val="000000"/>
          <w:kern w:val="0"/>
          <w:szCs w:val="21"/>
        </w:rPr>
        <w:t>入申请表》，上传单位推荐信、电子证件照及会费缴款凭证等材料，提交申请 → 审核通过 →</w:t>
      </w:r>
      <w:r w:rsidRPr="00812276">
        <w:rPr>
          <w:rFonts w:ascii="宋体" w:eastAsia="宋体" w:hAnsi="宋体" w:cs="Times New Roman" w:hint="eastAsia"/>
          <w:color w:val="000000"/>
          <w:kern w:val="0"/>
          <w:szCs w:val="21"/>
        </w:rPr>
        <w:t>下载打印</w:t>
      </w:r>
      <w:r w:rsidRPr="00812276">
        <w:rPr>
          <w:rFonts w:ascii="宋体" w:eastAsia="宋体" w:hAnsi="宋体" w:cs="Times New Roman"/>
          <w:color w:val="000000"/>
          <w:kern w:val="0"/>
          <w:szCs w:val="21"/>
        </w:rPr>
        <w:t>个人会员证。</w:t>
      </w: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宋体" w:hint="eastAsia"/>
          <w:color w:val="000000"/>
          <w:kern w:val="0"/>
          <w:szCs w:val="21"/>
        </w:rPr>
        <w:t>（二）单位会员申请步骤</w:t>
      </w:r>
    </w:p>
    <w:p w:rsidR="00812276" w:rsidRPr="00812276" w:rsidRDefault="00812276" w:rsidP="00812276">
      <w:pPr>
        <w:ind w:left="-141" w:firstLineChars="200" w:firstLine="420"/>
        <w:rPr>
          <w:rFonts w:ascii="宋体" w:eastAsia="宋体" w:hAnsi="宋体" w:cs="Times New Roman"/>
          <w:b/>
          <w:bCs/>
          <w:color w:val="000000"/>
          <w:kern w:val="0"/>
          <w:szCs w:val="21"/>
          <w:u w:val="single"/>
        </w:rPr>
      </w:pPr>
      <w:r w:rsidRPr="00812276">
        <w:rPr>
          <w:rFonts w:ascii="宋体" w:eastAsia="宋体" w:hAnsi="宋体" w:cs="宋体" w:hint="eastAsia"/>
          <w:color w:val="000000"/>
          <w:kern w:val="0"/>
          <w:szCs w:val="21"/>
        </w:rPr>
        <w:t>单位会员申请</w:t>
      </w:r>
      <w:r w:rsidRPr="00812276">
        <w:rPr>
          <w:rFonts w:ascii="宋体" w:eastAsia="宋体" w:hAnsi="宋体" w:cs="Times New Roman" w:hint="eastAsia"/>
          <w:color w:val="000000"/>
          <w:kern w:val="0"/>
          <w:szCs w:val="21"/>
        </w:rPr>
        <w:t>具体步骤：</w:t>
      </w:r>
      <w:r w:rsidRPr="00812276">
        <w:rPr>
          <w:rFonts w:ascii="宋体" w:eastAsia="宋体" w:hAnsi="宋体" w:cs="Times New Roman"/>
          <w:color w:val="000000"/>
          <w:kern w:val="0"/>
          <w:szCs w:val="21"/>
        </w:rPr>
        <w:t>会员申请单位开具由单位法人签字及单位盖章的“入会承诺书”（承诺书模板见附件</w:t>
      </w:r>
      <w:r w:rsidRPr="00812276">
        <w:rPr>
          <w:rFonts w:ascii="宋体" w:eastAsia="宋体" w:hAnsi="宋体" w:cs="Times New Roman" w:hint="eastAsia"/>
          <w:color w:val="000000"/>
          <w:kern w:val="0"/>
          <w:szCs w:val="21"/>
        </w:rPr>
        <w:t>2</w:t>
      </w:r>
      <w:r w:rsidRPr="00812276">
        <w:rPr>
          <w:rFonts w:ascii="宋体" w:eastAsia="宋体" w:hAnsi="宋体" w:cs="Times New Roman"/>
          <w:color w:val="000000"/>
          <w:kern w:val="0"/>
          <w:szCs w:val="21"/>
        </w:rPr>
        <w:t>）→ 完成会费缴款→登录网址：http://mtw.so/6osMUf</w:t>
      </w:r>
      <w:r w:rsidRPr="00812276">
        <w:rPr>
          <w:rFonts w:ascii="宋体" w:eastAsia="宋体" w:hAnsi="宋体" w:cs="Times New Roman"/>
          <w:b/>
          <w:bCs/>
          <w:color w:val="000000"/>
          <w:kern w:val="0"/>
          <w:szCs w:val="21"/>
          <w:u w:val="single"/>
        </w:rPr>
        <w:t>或用手机扫描</w:t>
      </w:r>
      <w:r w:rsidRPr="00812276">
        <w:rPr>
          <w:rFonts w:ascii="宋体" w:eastAsia="宋体" w:hAnsi="宋体" w:cs="Times New Roman" w:hint="eastAsia"/>
          <w:b/>
          <w:bCs/>
          <w:color w:val="000000"/>
          <w:kern w:val="0"/>
          <w:szCs w:val="21"/>
          <w:u w:val="single"/>
        </w:rPr>
        <w:t>下面</w:t>
      </w:r>
      <w:r w:rsidRPr="00812276">
        <w:rPr>
          <w:rFonts w:ascii="宋体" w:eastAsia="宋体" w:hAnsi="宋体" w:cs="Times New Roman"/>
          <w:b/>
          <w:bCs/>
          <w:color w:val="000000"/>
          <w:kern w:val="0"/>
          <w:szCs w:val="21"/>
          <w:u w:val="single"/>
        </w:rPr>
        <w:t>二维码</w:t>
      </w:r>
      <w:r w:rsidRPr="00812276">
        <w:rPr>
          <w:rFonts w:ascii="宋体" w:eastAsia="宋体" w:hAnsi="宋体" w:cs="Times New Roman" w:hint="eastAsia"/>
          <w:b/>
          <w:bCs/>
          <w:color w:val="000000"/>
          <w:kern w:val="0"/>
          <w:szCs w:val="21"/>
          <w:u w:val="single"/>
        </w:rPr>
        <w:t xml:space="preserve"> </w:t>
      </w:r>
      <w:r w:rsidRPr="00812276">
        <w:rPr>
          <w:rFonts w:ascii="宋体" w:eastAsia="宋体" w:hAnsi="宋体" w:cs="Times New Roman"/>
          <w:color w:val="000000"/>
          <w:kern w:val="0"/>
          <w:szCs w:val="21"/>
        </w:rPr>
        <w:t>→填写《江苏省</w:t>
      </w:r>
      <w:r w:rsidRPr="00812276">
        <w:rPr>
          <w:rFonts w:ascii="宋体" w:eastAsia="宋体" w:hAnsi="宋体" w:cs="Times New Roman" w:hint="eastAsia"/>
          <w:color w:val="000000"/>
          <w:kern w:val="0"/>
          <w:szCs w:val="21"/>
        </w:rPr>
        <w:t>陶行知研究</w:t>
      </w:r>
      <w:r w:rsidRPr="00812276">
        <w:rPr>
          <w:rFonts w:ascii="宋体" w:eastAsia="宋体" w:hAnsi="宋体" w:cs="Times New Roman"/>
          <w:color w:val="000000"/>
          <w:kern w:val="0"/>
          <w:szCs w:val="21"/>
        </w:rPr>
        <w:t xml:space="preserve">会单位会员入会申请表》，上传单位法人登记证书、入会承诺书及会费缴款凭证等材料，提交申请→审核通过 → </w:t>
      </w:r>
      <w:r w:rsidRPr="00812276">
        <w:rPr>
          <w:rFonts w:ascii="宋体" w:eastAsia="宋体" w:hAnsi="宋体" w:cs="Times New Roman" w:hint="eastAsia"/>
          <w:color w:val="000000"/>
          <w:kern w:val="0"/>
          <w:szCs w:val="21"/>
        </w:rPr>
        <w:t>下载打印</w:t>
      </w:r>
      <w:r w:rsidRPr="00812276">
        <w:rPr>
          <w:rFonts w:ascii="宋体" w:eastAsia="宋体" w:hAnsi="宋体" w:cs="Times New Roman"/>
          <w:color w:val="000000"/>
          <w:kern w:val="0"/>
          <w:szCs w:val="21"/>
        </w:rPr>
        <w:t>单位会员证</w:t>
      </w:r>
      <w:r w:rsidRPr="00812276">
        <w:rPr>
          <w:rFonts w:ascii="宋体" w:eastAsia="宋体" w:hAnsi="宋体" w:cs="Times New Roman" w:hint="eastAsia"/>
          <w:color w:val="000000"/>
          <w:kern w:val="0"/>
          <w:szCs w:val="21"/>
        </w:rPr>
        <w:t xml:space="preserve">。  </w:t>
      </w:r>
    </w:p>
    <w:p w:rsidR="00812276" w:rsidRPr="00812276" w:rsidRDefault="00812276" w:rsidP="00812276">
      <w:pPr>
        <w:ind w:left="-141" w:firstLineChars="200" w:firstLine="422"/>
        <w:rPr>
          <w:rFonts w:ascii="宋体" w:eastAsia="宋体" w:hAnsi="宋体" w:cs="Times New Roman"/>
          <w:color w:val="000000"/>
          <w:szCs w:val="21"/>
        </w:rPr>
      </w:pPr>
      <w:r w:rsidRPr="00812276">
        <w:rPr>
          <w:rFonts w:ascii="宋体" w:eastAsia="宋体" w:hAnsi="宋体" w:cs="Times New Roman"/>
          <w:b/>
          <w:bCs/>
          <w:noProof/>
          <w:color w:val="000000"/>
          <w:kern w:val="0"/>
          <w:szCs w:val="21"/>
        </w:rPr>
        <w:lastRenderedPageBreak/>
        <w:drawing>
          <wp:anchor distT="0" distB="0" distL="114300" distR="114300" simplePos="0" relativeHeight="251659264" behindDoc="0" locked="0" layoutInCell="1" allowOverlap="1" wp14:anchorId="668FE3E4" wp14:editId="39268CD4">
            <wp:simplePos x="0" y="0"/>
            <wp:positionH relativeFrom="column">
              <wp:posOffset>1821180</wp:posOffset>
            </wp:positionH>
            <wp:positionV relativeFrom="paragraph">
              <wp:posOffset>582295</wp:posOffset>
            </wp:positionV>
            <wp:extent cx="1607820" cy="1374140"/>
            <wp:effectExtent l="0" t="0" r="0" b="0"/>
            <wp:wrapTopAndBottom/>
            <wp:docPr id="7" name="图片 7" descr="C:\Users\admin\Documents\WeChat Files\wxid_3mi0m93oe5nl12\FileStorage\Temp\e0a248d091f0717dc4912a7cf64fb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Documents\WeChat Files\wxid_3mi0m93oe5nl12\FileStorage\Temp\e0a248d091f0717dc4912a7cf64fb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07820" cy="1374140"/>
                    </a:xfrm>
                    <a:prstGeom prst="rect">
                      <a:avLst/>
                    </a:prstGeom>
                    <a:noFill/>
                    <a:ln>
                      <a:noFill/>
                    </a:ln>
                  </pic:spPr>
                </pic:pic>
              </a:graphicData>
            </a:graphic>
          </wp:anchor>
        </w:drawing>
      </w:r>
      <w:r w:rsidRPr="00812276">
        <w:rPr>
          <w:rFonts w:ascii="宋体" w:eastAsia="宋体" w:hAnsi="宋体" w:cs="Times New Roman" w:hint="eastAsia"/>
          <w:color w:val="000000"/>
          <w:szCs w:val="21"/>
        </w:rPr>
        <w:t>（三）会员申请时间安排</w:t>
      </w:r>
    </w:p>
    <w:p w:rsidR="00812276" w:rsidRPr="00812276" w:rsidRDefault="00812276" w:rsidP="00812276">
      <w:pPr>
        <w:ind w:left="-141" w:firstLineChars="200" w:firstLine="420"/>
        <w:rPr>
          <w:rFonts w:ascii="宋体" w:eastAsia="宋体" w:hAnsi="宋体" w:cs="Times New Roman"/>
          <w:color w:val="000000"/>
          <w:szCs w:val="21"/>
        </w:rPr>
      </w:pPr>
    </w:p>
    <w:p w:rsidR="00812276" w:rsidRPr="00812276" w:rsidRDefault="00812276" w:rsidP="00812276">
      <w:pPr>
        <w:ind w:left="-141" w:firstLineChars="200" w:firstLine="42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我会常年接受会员入会申请，会员资格有效期为自然年，符合申请条件的单位和个人，均可提出申请，办理入会审批手续。首次入会审批工作于202</w:t>
      </w:r>
      <w:r w:rsidRPr="00812276">
        <w:rPr>
          <w:rFonts w:ascii="宋体" w:eastAsia="宋体" w:hAnsi="宋体" w:cs="Times New Roman"/>
          <w:color w:val="000000"/>
          <w:kern w:val="0"/>
          <w:szCs w:val="21"/>
        </w:rPr>
        <w:t>4</w:t>
      </w:r>
      <w:r w:rsidRPr="00812276">
        <w:rPr>
          <w:rFonts w:ascii="宋体" w:eastAsia="宋体" w:hAnsi="宋体" w:cs="Times New Roman" w:hint="eastAsia"/>
          <w:color w:val="000000"/>
          <w:kern w:val="0"/>
          <w:szCs w:val="21"/>
        </w:rPr>
        <w:t>年</w:t>
      </w:r>
      <w:r w:rsidRPr="00812276">
        <w:rPr>
          <w:rFonts w:ascii="宋体" w:eastAsia="宋体" w:hAnsi="宋体" w:cs="Times New Roman"/>
          <w:color w:val="000000"/>
          <w:kern w:val="0"/>
          <w:szCs w:val="21"/>
        </w:rPr>
        <w:t>5</w:t>
      </w:r>
      <w:r w:rsidRPr="00812276">
        <w:rPr>
          <w:rFonts w:ascii="宋体" w:eastAsia="宋体" w:hAnsi="宋体" w:cs="Times New Roman" w:hint="eastAsia"/>
          <w:color w:val="000000"/>
          <w:kern w:val="0"/>
          <w:szCs w:val="21"/>
        </w:rPr>
        <w:t>月底前完成。</w:t>
      </w:r>
    </w:p>
    <w:p w:rsidR="00812276" w:rsidRPr="00812276" w:rsidRDefault="00812276" w:rsidP="00812276">
      <w:pPr>
        <w:widowControl/>
        <w:shd w:val="clear" w:color="auto" w:fill="FFFFFF"/>
        <w:rPr>
          <w:rFonts w:ascii="宋体" w:eastAsia="宋体" w:hAnsi="宋体" w:cs="Times New Roman"/>
          <w:color w:val="000000"/>
          <w:kern w:val="0"/>
          <w:szCs w:val="21"/>
        </w:rPr>
      </w:pPr>
      <w:r w:rsidRPr="00812276">
        <w:rPr>
          <w:rFonts w:ascii="宋体" w:eastAsia="宋体" w:hAnsi="宋体" w:cs="Times New Roman"/>
          <w:color w:val="000000"/>
          <w:kern w:val="0"/>
          <w:szCs w:val="21"/>
        </w:rPr>
        <w:t>附件：</w:t>
      </w:r>
      <w:r w:rsidRPr="00812276">
        <w:rPr>
          <w:rFonts w:ascii="宋体" w:eastAsia="宋体" w:hAnsi="宋体" w:cs="Times New Roman" w:hint="eastAsia"/>
          <w:color w:val="000000"/>
          <w:kern w:val="0"/>
          <w:szCs w:val="21"/>
        </w:rPr>
        <w:t>1.个人会员入会</w:t>
      </w:r>
      <w:r w:rsidRPr="00812276">
        <w:rPr>
          <w:rFonts w:ascii="宋体" w:eastAsia="宋体" w:hAnsi="宋体" w:cs="Times New Roman"/>
          <w:color w:val="000000"/>
          <w:kern w:val="0"/>
          <w:szCs w:val="21"/>
        </w:rPr>
        <w:t>单位推荐信</w:t>
      </w:r>
      <w:r w:rsidRPr="00812276">
        <w:rPr>
          <w:rFonts w:ascii="宋体" w:eastAsia="宋体" w:hAnsi="宋体" w:cs="Times New Roman" w:hint="eastAsia"/>
          <w:color w:val="000000"/>
          <w:kern w:val="0"/>
          <w:szCs w:val="21"/>
        </w:rPr>
        <w:t>（</w:t>
      </w:r>
      <w:r w:rsidRPr="00812276">
        <w:rPr>
          <w:rFonts w:ascii="宋体" w:eastAsia="宋体" w:hAnsi="宋体" w:cs="Times New Roman"/>
          <w:color w:val="000000"/>
          <w:kern w:val="0"/>
          <w:szCs w:val="21"/>
        </w:rPr>
        <w:t>模板</w:t>
      </w:r>
      <w:r w:rsidRPr="00812276">
        <w:rPr>
          <w:rFonts w:ascii="宋体" w:eastAsia="宋体" w:hAnsi="宋体" w:cs="Times New Roman" w:hint="eastAsia"/>
          <w:color w:val="000000"/>
          <w:kern w:val="0"/>
          <w:szCs w:val="21"/>
        </w:rPr>
        <w:t>）</w:t>
      </w:r>
    </w:p>
    <w:p w:rsidR="00812276" w:rsidRPr="00812276" w:rsidRDefault="00812276" w:rsidP="00812276">
      <w:pPr>
        <w:widowControl/>
        <w:shd w:val="clear" w:color="auto" w:fill="FFFFFF"/>
        <w:ind w:left="-141" w:firstLineChars="500" w:firstLine="1050"/>
        <w:rPr>
          <w:rFonts w:ascii="宋体" w:eastAsia="宋体" w:hAnsi="宋体" w:cs="Times New Roman"/>
          <w:color w:val="000000"/>
          <w:kern w:val="0"/>
          <w:szCs w:val="21"/>
        </w:rPr>
      </w:pPr>
      <w:r w:rsidRPr="00812276">
        <w:rPr>
          <w:rFonts w:ascii="宋体" w:eastAsia="宋体" w:hAnsi="宋体" w:cs="Times New Roman"/>
          <w:color w:val="000000"/>
          <w:kern w:val="0"/>
          <w:szCs w:val="21"/>
        </w:rPr>
        <w:t>2</w:t>
      </w:r>
      <w:r w:rsidRPr="00812276">
        <w:rPr>
          <w:rFonts w:ascii="宋体" w:eastAsia="宋体" w:hAnsi="宋体" w:cs="Times New Roman" w:hint="eastAsia"/>
          <w:color w:val="000000"/>
          <w:kern w:val="0"/>
          <w:szCs w:val="21"/>
        </w:rPr>
        <w:t>.单位会员</w:t>
      </w:r>
      <w:r w:rsidRPr="00812276">
        <w:rPr>
          <w:rFonts w:ascii="宋体" w:eastAsia="宋体" w:hAnsi="宋体" w:cs="Times New Roman"/>
          <w:color w:val="000000"/>
          <w:kern w:val="0"/>
          <w:szCs w:val="21"/>
        </w:rPr>
        <w:t>入会承诺书</w:t>
      </w:r>
      <w:r w:rsidRPr="00812276">
        <w:rPr>
          <w:rFonts w:ascii="宋体" w:eastAsia="宋体" w:hAnsi="宋体" w:cs="Times New Roman" w:hint="eastAsia"/>
          <w:color w:val="000000"/>
          <w:kern w:val="0"/>
          <w:szCs w:val="21"/>
        </w:rPr>
        <w:t>（</w:t>
      </w:r>
      <w:r w:rsidRPr="00812276">
        <w:rPr>
          <w:rFonts w:ascii="宋体" w:eastAsia="宋体" w:hAnsi="宋体" w:cs="Times New Roman"/>
          <w:color w:val="000000"/>
          <w:kern w:val="0"/>
          <w:szCs w:val="21"/>
        </w:rPr>
        <w:t>模板</w:t>
      </w:r>
      <w:r w:rsidRPr="00812276">
        <w:rPr>
          <w:rFonts w:ascii="宋体" w:eastAsia="宋体" w:hAnsi="宋体" w:cs="Times New Roman" w:hint="eastAsia"/>
          <w:color w:val="000000"/>
          <w:kern w:val="0"/>
          <w:szCs w:val="21"/>
        </w:rPr>
        <w:t>）</w:t>
      </w:r>
    </w:p>
    <w:p w:rsidR="00812276" w:rsidRPr="00812276" w:rsidRDefault="00812276" w:rsidP="00812276">
      <w:pPr>
        <w:widowControl/>
        <w:shd w:val="clear" w:color="auto" w:fill="FFFFFF"/>
        <w:ind w:left="-141" w:firstLineChars="500" w:firstLine="1050"/>
        <w:rPr>
          <w:rFonts w:ascii="宋体" w:eastAsia="宋体" w:hAnsi="宋体" w:cs="Times New Roman"/>
          <w:color w:val="000000"/>
          <w:kern w:val="0"/>
          <w:szCs w:val="21"/>
        </w:rPr>
      </w:pPr>
      <w:r w:rsidRPr="00812276">
        <w:rPr>
          <w:rFonts w:ascii="宋体" w:eastAsia="宋体" w:hAnsi="宋体" w:cs="Times New Roman" w:hint="eastAsia"/>
          <w:color w:val="000000"/>
          <w:kern w:val="0"/>
          <w:szCs w:val="21"/>
        </w:rPr>
        <w:t>3.会员入会申请表填写说明</w:t>
      </w:r>
    </w:p>
    <w:p w:rsidR="00812276" w:rsidRPr="00812276" w:rsidRDefault="00812276" w:rsidP="00812276">
      <w:pPr>
        <w:ind w:left="-141" w:firstLineChars="1550" w:firstLine="3255"/>
        <w:rPr>
          <w:rFonts w:ascii="宋体" w:eastAsia="宋体" w:hAnsi="宋体" w:cs="Times New Roman"/>
          <w:szCs w:val="21"/>
        </w:rPr>
      </w:pPr>
    </w:p>
    <w:p w:rsidR="00812276" w:rsidRPr="00812276" w:rsidRDefault="00812276" w:rsidP="00812276">
      <w:pPr>
        <w:ind w:left="-141" w:firstLineChars="1550" w:firstLine="3255"/>
        <w:rPr>
          <w:rFonts w:ascii="宋体" w:eastAsia="宋体" w:hAnsi="宋体" w:cs="Times New Roman"/>
          <w:szCs w:val="21"/>
        </w:rPr>
      </w:pPr>
    </w:p>
    <w:p w:rsidR="00812276" w:rsidRPr="00812276" w:rsidRDefault="00812276" w:rsidP="00812276">
      <w:pPr>
        <w:ind w:left="-141" w:firstLineChars="1550" w:firstLine="3255"/>
        <w:rPr>
          <w:rFonts w:ascii="宋体" w:eastAsia="宋体" w:hAnsi="宋体" w:cs="Times New Roman"/>
          <w:szCs w:val="21"/>
        </w:rPr>
      </w:pPr>
    </w:p>
    <w:p w:rsidR="00812276" w:rsidRPr="00812276" w:rsidRDefault="00812276" w:rsidP="00812276">
      <w:pPr>
        <w:ind w:left="-141" w:firstLineChars="1900" w:firstLine="3990"/>
        <w:rPr>
          <w:rFonts w:ascii="宋体" w:eastAsia="宋体" w:hAnsi="宋体" w:cs="Times New Roman"/>
          <w:szCs w:val="21"/>
        </w:rPr>
      </w:pPr>
      <w:r w:rsidRPr="00812276">
        <w:rPr>
          <w:rFonts w:ascii="宋体" w:eastAsia="宋体" w:hAnsi="宋体" w:cs="Times New Roman" w:hint="eastAsia"/>
          <w:szCs w:val="21"/>
        </w:rPr>
        <w:t>江苏省陶行知研究会</w:t>
      </w:r>
    </w:p>
    <w:p w:rsidR="00812276" w:rsidRPr="00812276" w:rsidRDefault="00812276" w:rsidP="00812276">
      <w:pPr>
        <w:ind w:leftChars="614" w:left="1289" w:firstLineChars="1259" w:firstLine="2644"/>
        <w:rPr>
          <w:rFonts w:ascii="宋体" w:eastAsia="宋体" w:hAnsi="宋体" w:cs="Times New Roman"/>
          <w:szCs w:val="21"/>
        </w:rPr>
      </w:pPr>
      <w:r w:rsidRPr="00812276">
        <w:rPr>
          <w:rFonts w:ascii="宋体" w:eastAsia="宋体" w:hAnsi="宋体" w:cs="Times New Roman" w:hint="eastAsia"/>
          <w:szCs w:val="21"/>
        </w:rPr>
        <w:t>202</w:t>
      </w:r>
      <w:r w:rsidRPr="00812276">
        <w:rPr>
          <w:rFonts w:ascii="宋体" w:eastAsia="宋体" w:hAnsi="宋体" w:cs="Times New Roman"/>
          <w:szCs w:val="21"/>
        </w:rPr>
        <w:t>4</w:t>
      </w:r>
      <w:r w:rsidRPr="00812276">
        <w:rPr>
          <w:rFonts w:ascii="宋体" w:eastAsia="宋体" w:hAnsi="宋体" w:cs="Times New Roman" w:hint="eastAsia"/>
          <w:szCs w:val="21"/>
        </w:rPr>
        <w:t>年1月</w:t>
      </w:r>
      <w:r w:rsidRPr="00812276">
        <w:rPr>
          <w:rFonts w:ascii="宋体" w:eastAsia="宋体" w:hAnsi="宋体" w:cs="Times New Roman"/>
          <w:szCs w:val="21"/>
        </w:rPr>
        <w:t>15</w:t>
      </w:r>
      <w:r w:rsidRPr="00812276">
        <w:rPr>
          <w:rFonts w:ascii="宋体" w:eastAsia="宋体" w:hAnsi="宋体" w:cs="Times New Roman" w:hint="eastAsia"/>
          <w:szCs w:val="21"/>
        </w:rPr>
        <w:t>日</w:t>
      </w:r>
    </w:p>
    <w:p w:rsidR="00812276" w:rsidRPr="00812276" w:rsidRDefault="00812276" w:rsidP="00812276">
      <w:pPr>
        <w:ind w:left="-39" w:hanging="102"/>
        <w:rPr>
          <w:rFonts w:ascii="宋体" w:eastAsia="宋体" w:hAnsi="宋体" w:cs="Times New Roman"/>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bookmarkStart w:id="0" w:name="_GoBack"/>
      <w:bookmarkEnd w:id="0"/>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hint="eastAsia"/>
          <w:color w:val="000000"/>
          <w:kern w:val="0"/>
          <w:szCs w:val="21"/>
        </w:rPr>
      </w:pPr>
    </w:p>
    <w:p w:rsidR="00812276" w:rsidRPr="00812276" w:rsidRDefault="00812276" w:rsidP="00812276">
      <w:pPr>
        <w:widowControl/>
        <w:shd w:val="clear" w:color="auto" w:fill="FFFFFF"/>
        <w:ind w:left="-39" w:hanging="102"/>
        <w:rPr>
          <w:rFonts w:ascii="宋体" w:eastAsia="宋体" w:hAnsi="宋体"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r w:rsidRPr="00156119">
        <w:rPr>
          <w:rFonts w:asciiTheme="minorEastAsia" w:hAnsiTheme="minorEastAsia" w:cs="Times New Roman"/>
          <w:color w:val="000000"/>
          <w:kern w:val="0"/>
          <w:szCs w:val="21"/>
        </w:rPr>
        <w:lastRenderedPageBreak/>
        <w:t>附件</w:t>
      </w:r>
      <w:r w:rsidRPr="00156119">
        <w:rPr>
          <w:rFonts w:asciiTheme="minorEastAsia" w:hAnsiTheme="minorEastAsia" w:cs="Times New Roman" w:hint="eastAsia"/>
          <w:color w:val="000000"/>
          <w:kern w:val="0"/>
          <w:szCs w:val="21"/>
        </w:rPr>
        <w:t>1</w:t>
      </w:r>
    </w:p>
    <w:p w:rsidR="00812276" w:rsidRPr="00156119" w:rsidRDefault="00812276" w:rsidP="00812276">
      <w:pPr>
        <w:widowControl/>
        <w:shd w:val="clear" w:color="auto" w:fill="FFFFFF"/>
        <w:jc w:val="center"/>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个人会员入会</w:t>
      </w:r>
      <w:r w:rsidRPr="00156119">
        <w:rPr>
          <w:rFonts w:asciiTheme="minorEastAsia" w:hAnsiTheme="minorEastAsia" w:cs="Times New Roman"/>
          <w:color w:val="000000"/>
          <w:kern w:val="0"/>
          <w:szCs w:val="21"/>
        </w:rPr>
        <w:t>单位推荐信</w:t>
      </w:r>
      <w:r w:rsidRPr="00156119">
        <w:rPr>
          <w:rFonts w:asciiTheme="minorEastAsia" w:hAnsiTheme="minorEastAsia" w:cs="Times New Roman" w:hint="eastAsia"/>
          <w:color w:val="000000"/>
          <w:kern w:val="0"/>
          <w:szCs w:val="21"/>
        </w:rPr>
        <w:t>（</w:t>
      </w:r>
      <w:r w:rsidRPr="00156119">
        <w:rPr>
          <w:rFonts w:asciiTheme="minorEastAsia" w:hAnsiTheme="minorEastAsia" w:cs="Times New Roman"/>
          <w:color w:val="000000"/>
          <w:kern w:val="0"/>
          <w:szCs w:val="21"/>
        </w:rPr>
        <w:t>模板</w:t>
      </w:r>
      <w:r w:rsidRPr="00156119">
        <w:rPr>
          <w:rFonts w:asciiTheme="minorEastAsia" w:hAnsiTheme="minorEastAsia" w:cs="Times New Roman" w:hint="eastAsia"/>
          <w:color w:val="000000"/>
          <w:kern w:val="0"/>
          <w:szCs w:val="21"/>
        </w:rPr>
        <w:t>）</w:t>
      </w:r>
    </w:p>
    <w:p w:rsidR="00812276" w:rsidRPr="00156119" w:rsidRDefault="00812276" w:rsidP="00812276">
      <w:pPr>
        <w:ind w:left="-39" w:hanging="102"/>
        <w:rPr>
          <w:rFonts w:asciiTheme="minorEastAsia" w:hAnsiTheme="minorEastAsia" w:cs="Times New Roman"/>
          <w:color w:val="000000"/>
          <w:szCs w:val="21"/>
        </w:rPr>
      </w:pPr>
    </w:p>
    <w:p w:rsidR="00812276" w:rsidRPr="00156119" w:rsidRDefault="00812276" w:rsidP="00812276">
      <w:pPr>
        <w:ind w:left="-39" w:hanging="102"/>
        <w:rPr>
          <w:rFonts w:asciiTheme="minorEastAsia" w:hAnsiTheme="minorEastAsia" w:cs="Times New Roman"/>
          <w:color w:val="000000"/>
          <w:szCs w:val="21"/>
        </w:rPr>
      </w:pPr>
      <w:r w:rsidRPr="00156119">
        <w:rPr>
          <w:rFonts w:asciiTheme="minorEastAsia" w:hAnsiTheme="minorEastAsia" w:cs="Times New Roman"/>
          <w:color w:val="000000"/>
          <w:szCs w:val="21"/>
        </w:rPr>
        <w:t>江苏省</w:t>
      </w:r>
      <w:r w:rsidRPr="00156119">
        <w:rPr>
          <w:rFonts w:asciiTheme="minorEastAsia" w:hAnsiTheme="minorEastAsia" w:cs="Times New Roman" w:hint="eastAsia"/>
          <w:color w:val="000000"/>
          <w:szCs w:val="21"/>
        </w:rPr>
        <w:t>陶行知研究</w:t>
      </w:r>
      <w:r w:rsidRPr="00156119">
        <w:rPr>
          <w:rFonts w:asciiTheme="minorEastAsia" w:hAnsiTheme="minorEastAsia" w:cs="Times New Roman"/>
          <w:color w:val="000000"/>
          <w:szCs w:val="21"/>
        </w:rPr>
        <w:t>会：</w:t>
      </w:r>
    </w:p>
    <w:p w:rsidR="00812276" w:rsidRPr="00156119" w:rsidRDefault="00812276" w:rsidP="00812276">
      <w:pPr>
        <w:ind w:left="-141" w:firstLineChars="200" w:firstLine="420"/>
        <w:rPr>
          <w:rFonts w:asciiTheme="minorEastAsia" w:hAnsiTheme="minorEastAsia" w:cs="Times New Roman"/>
          <w:color w:val="000000"/>
          <w:szCs w:val="21"/>
        </w:rPr>
      </w:pPr>
      <w:r w:rsidRPr="00156119">
        <w:rPr>
          <w:rFonts w:asciiTheme="minorEastAsia" w:hAnsiTheme="minorEastAsia" w:cs="Times New Roman"/>
          <w:color w:val="000000"/>
          <w:szCs w:val="21"/>
        </w:rPr>
        <w:t>兹有我校教师____________,于______年至我校</w:t>
      </w:r>
      <w:r w:rsidRPr="00156119">
        <w:rPr>
          <w:rFonts w:asciiTheme="minorEastAsia" w:hAnsiTheme="minorEastAsia" w:cs="Times New Roman" w:hint="eastAsia"/>
          <w:color w:val="000000"/>
          <w:szCs w:val="21"/>
        </w:rPr>
        <w:t>工作，现</w:t>
      </w:r>
      <w:r w:rsidRPr="00156119">
        <w:rPr>
          <w:rFonts w:asciiTheme="minorEastAsia" w:hAnsiTheme="minorEastAsia" w:cs="Times New Roman"/>
          <w:color w:val="000000"/>
          <w:szCs w:val="21"/>
        </w:rPr>
        <w:t>担任_____________（职务</w:t>
      </w:r>
      <w:r w:rsidRPr="00156119">
        <w:rPr>
          <w:rFonts w:asciiTheme="minorEastAsia" w:hAnsiTheme="minorEastAsia" w:cs="Times New Roman" w:hint="eastAsia"/>
          <w:color w:val="000000"/>
          <w:szCs w:val="21"/>
        </w:rPr>
        <w:t>或职称</w:t>
      </w:r>
      <w:r w:rsidRPr="00156119">
        <w:rPr>
          <w:rFonts w:asciiTheme="minorEastAsia" w:hAnsiTheme="minorEastAsia" w:cs="Times New Roman"/>
          <w:color w:val="000000"/>
          <w:szCs w:val="21"/>
        </w:rPr>
        <w:t>）。该同志在我校工作以来，________________________________________（工作表现）。</w:t>
      </w:r>
    </w:p>
    <w:p w:rsidR="00812276" w:rsidRPr="00156119" w:rsidRDefault="00812276" w:rsidP="00812276">
      <w:pPr>
        <w:ind w:left="-141" w:firstLineChars="200" w:firstLine="420"/>
        <w:rPr>
          <w:rFonts w:asciiTheme="minorEastAsia" w:hAnsiTheme="minorEastAsia" w:cs="Times New Roman"/>
          <w:color w:val="000000"/>
          <w:szCs w:val="21"/>
        </w:rPr>
      </w:pPr>
      <w:r w:rsidRPr="00156119">
        <w:rPr>
          <w:rFonts w:asciiTheme="minorEastAsia" w:hAnsiTheme="minorEastAsia" w:cs="Times New Roman"/>
          <w:color w:val="000000"/>
          <w:szCs w:val="21"/>
        </w:rPr>
        <w:t>综合____________同志各方面的表现情况，特此推荐该同志申请加入江苏省</w:t>
      </w:r>
      <w:r w:rsidRPr="00156119">
        <w:rPr>
          <w:rFonts w:asciiTheme="minorEastAsia" w:hAnsiTheme="minorEastAsia" w:cs="Times New Roman" w:hint="eastAsia"/>
          <w:color w:val="000000"/>
          <w:szCs w:val="21"/>
        </w:rPr>
        <w:t>陶行知研究</w:t>
      </w:r>
      <w:r w:rsidRPr="00156119">
        <w:rPr>
          <w:rFonts w:asciiTheme="minorEastAsia" w:hAnsiTheme="minorEastAsia" w:cs="Times New Roman"/>
          <w:color w:val="000000"/>
          <w:szCs w:val="21"/>
        </w:rPr>
        <w:t>会个人会员。望予以批准</w:t>
      </w:r>
      <w:r w:rsidRPr="00156119">
        <w:rPr>
          <w:rFonts w:asciiTheme="minorEastAsia" w:hAnsiTheme="minorEastAsia" w:cs="Times New Roman" w:hint="eastAsia"/>
          <w:color w:val="000000"/>
          <w:szCs w:val="21"/>
        </w:rPr>
        <w:t>。</w:t>
      </w:r>
    </w:p>
    <w:p w:rsidR="00812276" w:rsidRPr="00156119" w:rsidRDefault="00812276" w:rsidP="00812276">
      <w:pPr>
        <w:ind w:left="-141" w:firstLineChars="200" w:firstLine="420"/>
        <w:rPr>
          <w:rFonts w:asciiTheme="minorEastAsia" w:hAnsiTheme="minorEastAsia" w:cs="Times New Roman"/>
          <w:color w:val="000000"/>
          <w:szCs w:val="21"/>
        </w:rPr>
      </w:pPr>
    </w:p>
    <w:p w:rsidR="00812276" w:rsidRPr="00156119" w:rsidRDefault="00812276" w:rsidP="00812276">
      <w:pPr>
        <w:ind w:left="-141" w:firstLineChars="1300" w:firstLine="2730"/>
        <w:rPr>
          <w:rFonts w:asciiTheme="minorEastAsia" w:hAnsiTheme="minorEastAsia" w:cs="Times New Roman"/>
          <w:color w:val="000000"/>
          <w:szCs w:val="21"/>
        </w:rPr>
      </w:pPr>
    </w:p>
    <w:p w:rsidR="00812276" w:rsidRPr="00156119" w:rsidRDefault="00812276" w:rsidP="00812276">
      <w:pPr>
        <w:ind w:left="-141" w:firstLineChars="1500" w:firstLine="3150"/>
        <w:rPr>
          <w:rFonts w:asciiTheme="minorEastAsia" w:hAnsiTheme="minorEastAsia" w:cs="Times New Roman"/>
          <w:color w:val="000000"/>
          <w:szCs w:val="21"/>
        </w:rPr>
      </w:pPr>
      <w:r w:rsidRPr="00156119">
        <w:rPr>
          <w:rFonts w:asciiTheme="minorEastAsia" w:hAnsiTheme="minorEastAsia" w:cs="Times New Roman"/>
          <w:color w:val="000000"/>
          <w:szCs w:val="21"/>
        </w:rPr>
        <w:t>单位</w:t>
      </w:r>
      <w:r w:rsidRPr="00156119">
        <w:rPr>
          <w:rFonts w:asciiTheme="minorEastAsia" w:hAnsiTheme="minorEastAsia" w:cs="Times New Roman" w:hint="eastAsia"/>
          <w:color w:val="000000"/>
          <w:szCs w:val="21"/>
        </w:rPr>
        <w:t>盖章</w:t>
      </w:r>
      <w:r w:rsidRPr="00156119">
        <w:rPr>
          <w:rFonts w:asciiTheme="minorEastAsia" w:hAnsiTheme="minorEastAsia" w:cs="Times New Roman"/>
          <w:color w:val="000000"/>
          <w:szCs w:val="21"/>
        </w:rPr>
        <w:t>：</w:t>
      </w:r>
    </w:p>
    <w:p w:rsidR="00812276" w:rsidRPr="00156119" w:rsidRDefault="00812276" w:rsidP="00812276">
      <w:pPr>
        <w:ind w:left="-141" w:right="-197" w:firstLineChars="200" w:firstLine="420"/>
        <w:jc w:val="center"/>
        <w:rPr>
          <w:rFonts w:asciiTheme="minorEastAsia" w:hAnsiTheme="minorEastAsia" w:cs="Times New Roman"/>
          <w:color w:val="000000"/>
          <w:szCs w:val="21"/>
        </w:rPr>
      </w:pPr>
      <w:r w:rsidRPr="00156119">
        <w:rPr>
          <w:rFonts w:asciiTheme="minorEastAsia" w:hAnsiTheme="minorEastAsia" w:cs="Times New Roman" w:hint="eastAsia"/>
          <w:color w:val="000000"/>
          <w:szCs w:val="21"/>
        </w:rPr>
        <w:t xml:space="preserve"> </w:t>
      </w:r>
      <w:r w:rsidRPr="00156119">
        <w:rPr>
          <w:rFonts w:asciiTheme="minorEastAsia" w:hAnsiTheme="minorEastAsia" w:cs="Times New Roman"/>
          <w:color w:val="000000"/>
          <w:szCs w:val="21"/>
        </w:rPr>
        <w:t xml:space="preserve">                 年   月   日</w:t>
      </w: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r w:rsidRPr="00156119">
        <w:rPr>
          <w:rFonts w:asciiTheme="minorEastAsia" w:hAnsiTheme="minorEastAsia" w:cs="Times New Roman"/>
          <w:color w:val="000000"/>
          <w:kern w:val="0"/>
          <w:szCs w:val="21"/>
        </w:rPr>
        <w:t>附件</w:t>
      </w:r>
      <w:r w:rsidRPr="00156119">
        <w:rPr>
          <w:rFonts w:asciiTheme="minorEastAsia" w:hAnsiTheme="minorEastAsia" w:cs="Times New Roman" w:hint="eastAsia"/>
          <w:color w:val="000000"/>
          <w:kern w:val="0"/>
          <w:szCs w:val="21"/>
        </w:rPr>
        <w:t>2</w:t>
      </w: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jc w:val="center"/>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单位会员</w:t>
      </w:r>
      <w:r w:rsidRPr="00156119">
        <w:rPr>
          <w:rFonts w:asciiTheme="minorEastAsia" w:hAnsiTheme="minorEastAsia" w:cs="Times New Roman"/>
          <w:color w:val="000000"/>
          <w:kern w:val="0"/>
          <w:szCs w:val="21"/>
        </w:rPr>
        <w:t>入会承诺书</w:t>
      </w:r>
      <w:r w:rsidRPr="00156119">
        <w:rPr>
          <w:rFonts w:asciiTheme="minorEastAsia" w:hAnsiTheme="minorEastAsia" w:cs="Times New Roman" w:hint="eastAsia"/>
          <w:color w:val="000000"/>
          <w:kern w:val="0"/>
          <w:szCs w:val="21"/>
        </w:rPr>
        <w:t>（</w:t>
      </w:r>
      <w:r w:rsidRPr="00156119">
        <w:rPr>
          <w:rFonts w:asciiTheme="minorEastAsia" w:hAnsiTheme="minorEastAsia" w:cs="Times New Roman"/>
          <w:color w:val="000000"/>
          <w:kern w:val="0"/>
          <w:szCs w:val="21"/>
        </w:rPr>
        <w:t>模板</w:t>
      </w:r>
      <w:r w:rsidRPr="00156119">
        <w:rPr>
          <w:rFonts w:asciiTheme="minorEastAsia" w:hAnsiTheme="minorEastAsia" w:cs="Times New Roman" w:hint="eastAsia"/>
          <w:color w:val="000000"/>
          <w:kern w:val="0"/>
          <w:szCs w:val="21"/>
        </w:rPr>
        <w:t>）</w:t>
      </w:r>
    </w:p>
    <w:p w:rsidR="00812276" w:rsidRPr="00156119" w:rsidRDefault="00812276" w:rsidP="00812276">
      <w:pPr>
        <w:widowControl/>
        <w:shd w:val="clear" w:color="auto" w:fill="FFFFFF"/>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rPr>
          <w:rFonts w:asciiTheme="minorEastAsia" w:hAnsiTheme="minorEastAsia" w:cs="Times New Roman"/>
          <w:color w:val="000000"/>
          <w:kern w:val="0"/>
          <w:szCs w:val="21"/>
        </w:rPr>
      </w:pPr>
      <w:r w:rsidRPr="00156119">
        <w:rPr>
          <w:rFonts w:asciiTheme="minorEastAsia" w:hAnsiTheme="minorEastAsia" w:cs="Times New Roman"/>
          <w:color w:val="000000"/>
          <w:kern w:val="0"/>
          <w:szCs w:val="21"/>
        </w:rPr>
        <w:t>江苏省</w:t>
      </w:r>
      <w:r w:rsidRPr="00156119">
        <w:rPr>
          <w:rFonts w:asciiTheme="minorEastAsia" w:hAnsiTheme="minorEastAsia" w:cs="Times New Roman" w:hint="eastAsia"/>
          <w:color w:val="000000"/>
          <w:kern w:val="0"/>
          <w:szCs w:val="21"/>
        </w:rPr>
        <w:t>陶行知研究</w:t>
      </w:r>
      <w:r w:rsidRPr="00156119">
        <w:rPr>
          <w:rFonts w:asciiTheme="minorEastAsia" w:hAnsiTheme="minorEastAsia" w:cs="Times New Roman"/>
          <w:color w:val="000000"/>
          <w:kern w:val="0"/>
          <w:szCs w:val="21"/>
        </w:rPr>
        <w:t>会：</w:t>
      </w:r>
    </w:p>
    <w:p w:rsidR="00812276" w:rsidRPr="00156119" w:rsidRDefault="00812276" w:rsidP="00812276">
      <w:pPr>
        <w:ind w:left="-141" w:firstLineChars="200" w:firstLine="420"/>
        <w:jc w:val="left"/>
        <w:rPr>
          <w:rFonts w:asciiTheme="minorEastAsia" w:hAnsiTheme="minorEastAsia" w:cs="Times New Roman"/>
          <w:color w:val="000000"/>
          <w:kern w:val="0"/>
          <w:szCs w:val="21"/>
        </w:rPr>
      </w:pPr>
      <w:r w:rsidRPr="00156119">
        <w:rPr>
          <w:rFonts w:asciiTheme="minorEastAsia" w:hAnsiTheme="minorEastAsia" w:cs="Times New Roman"/>
          <w:color w:val="000000"/>
          <w:kern w:val="0"/>
          <w:szCs w:val="21"/>
        </w:rPr>
        <w:t>本单位承诺遵守江苏省</w:t>
      </w:r>
      <w:r w:rsidRPr="00156119">
        <w:rPr>
          <w:rFonts w:asciiTheme="minorEastAsia" w:hAnsiTheme="minorEastAsia" w:cs="Times New Roman" w:hint="eastAsia"/>
          <w:color w:val="000000"/>
          <w:kern w:val="0"/>
          <w:szCs w:val="21"/>
        </w:rPr>
        <w:t>陶行知研究</w:t>
      </w:r>
      <w:r w:rsidRPr="00156119">
        <w:rPr>
          <w:rFonts w:asciiTheme="minorEastAsia" w:hAnsiTheme="minorEastAsia" w:cs="Times New Roman"/>
          <w:color w:val="000000"/>
          <w:kern w:val="0"/>
          <w:szCs w:val="21"/>
        </w:rPr>
        <w:t>会章程，自愿申请加入江苏省</w:t>
      </w:r>
      <w:r w:rsidRPr="00156119">
        <w:rPr>
          <w:rFonts w:asciiTheme="minorEastAsia" w:hAnsiTheme="minorEastAsia" w:cs="Times New Roman" w:hint="eastAsia"/>
          <w:color w:val="000000"/>
          <w:kern w:val="0"/>
          <w:szCs w:val="21"/>
        </w:rPr>
        <w:t>陶行知研究</w:t>
      </w:r>
      <w:r w:rsidRPr="00156119">
        <w:rPr>
          <w:rFonts w:asciiTheme="minorEastAsia" w:hAnsiTheme="minorEastAsia" w:cs="Times New Roman"/>
          <w:color w:val="000000"/>
          <w:kern w:val="0"/>
          <w:szCs w:val="21"/>
        </w:rPr>
        <w:t>会</w:t>
      </w:r>
      <w:r w:rsidRPr="00156119">
        <w:rPr>
          <w:rFonts w:asciiTheme="minorEastAsia" w:hAnsiTheme="minorEastAsia" w:cs="Times New Roman" w:hint="eastAsia"/>
          <w:color w:val="000000"/>
          <w:kern w:val="0"/>
          <w:szCs w:val="21"/>
        </w:rPr>
        <w:t>单位会员</w:t>
      </w:r>
      <w:r w:rsidRPr="00156119">
        <w:rPr>
          <w:rFonts w:asciiTheme="minorEastAsia" w:hAnsiTheme="minorEastAsia" w:cs="Times New Roman"/>
          <w:color w:val="000000"/>
          <w:kern w:val="0"/>
          <w:szCs w:val="21"/>
        </w:rPr>
        <w:t>。</w:t>
      </w:r>
    </w:p>
    <w:p w:rsidR="00812276" w:rsidRPr="00156119" w:rsidRDefault="00812276" w:rsidP="00812276">
      <w:pPr>
        <w:ind w:left="-141" w:firstLineChars="1400" w:firstLine="2940"/>
        <w:jc w:val="left"/>
        <w:rPr>
          <w:rFonts w:asciiTheme="minorEastAsia" w:hAnsiTheme="minorEastAsia" w:cs="Times New Roman"/>
          <w:color w:val="000000"/>
          <w:kern w:val="0"/>
          <w:szCs w:val="21"/>
        </w:rPr>
      </w:pPr>
    </w:p>
    <w:p w:rsidR="00812276" w:rsidRPr="00156119" w:rsidRDefault="00812276" w:rsidP="00812276">
      <w:pPr>
        <w:ind w:left="-141" w:firstLineChars="1400" w:firstLine="2940"/>
        <w:jc w:val="left"/>
        <w:rPr>
          <w:rFonts w:asciiTheme="minorEastAsia" w:hAnsiTheme="minorEastAsia" w:cs="Times New Roman"/>
          <w:color w:val="000000"/>
          <w:kern w:val="0"/>
          <w:szCs w:val="21"/>
        </w:rPr>
      </w:pPr>
    </w:p>
    <w:p w:rsidR="00812276" w:rsidRPr="00156119" w:rsidRDefault="00812276" w:rsidP="00812276">
      <w:pPr>
        <w:ind w:left="-141" w:firstLineChars="1400" w:firstLine="2940"/>
        <w:jc w:val="left"/>
        <w:rPr>
          <w:rFonts w:asciiTheme="minorEastAsia" w:hAnsiTheme="minorEastAsia" w:cs="Times New Roman"/>
          <w:color w:val="000000"/>
          <w:kern w:val="0"/>
          <w:szCs w:val="21"/>
        </w:rPr>
      </w:pPr>
      <w:r w:rsidRPr="00156119">
        <w:rPr>
          <w:rFonts w:asciiTheme="minorEastAsia" w:hAnsiTheme="minorEastAsia" w:cs="Times New Roman"/>
          <w:color w:val="000000"/>
          <w:kern w:val="0"/>
          <w:szCs w:val="21"/>
        </w:rPr>
        <w:t xml:space="preserve">法定代表人签字： </w:t>
      </w:r>
    </w:p>
    <w:p w:rsidR="00812276" w:rsidRPr="00156119" w:rsidRDefault="00812276" w:rsidP="00812276">
      <w:pPr>
        <w:ind w:left="-141" w:firstLineChars="200" w:firstLine="420"/>
        <w:jc w:val="center"/>
        <w:rPr>
          <w:rFonts w:asciiTheme="minorEastAsia" w:hAnsiTheme="minorEastAsia" w:cs="Times New Roman"/>
          <w:color w:val="000000"/>
          <w:kern w:val="0"/>
          <w:szCs w:val="21"/>
        </w:rPr>
      </w:pPr>
    </w:p>
    <w:p w:rsidR="00812276" w:rsidRPr="00156119" w:rsidRDefault="00812276" w:rsidP="00812276">
      <w:pPr>
        <w:ind w:left="-141" w:firstLineChars="200" w:firstLine="420"/>
        <w:jc w:val="center"/>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 xml:space="preserve"> </w:t>
      </w:r>
      <w:r w:rsidRPr="00156119">
        <w:rPr>
          <w:rFonts w:asciiTheme="minorEastAsia" w:hAnsiTheme="minorEastAsia" w:cs="Times New Roman"/>
          <w:color w:val="000000"/>
          <w:kern w:val="0"/>
          <w:szCs w:val="21"/>
        </w:rPr>
        <w:t xml:space="preserve">        单位</w:t>
      </w:r>
      <w:r w:rsidRPr="00156119">
        <w:rPr>
          <w:rFonts w:asciiTheme="minorEastAsia" w:hAnsiTheme="minorEastAsia" w:cs="Times New Roman" w:hint="eastAsia"/>
          <w:color w:val="000000"/>
          <w:kern w:val="0"/>
          <w:szCs w:val="21"/>
        </w:rPr>
        <w:t>盖章</w:t>
      </w:r>
      <w:r w:rsidRPr="00156119">
        <w:rPr>
          <w:rFonts w:asciiTheme="minorEastAsia" w:hAnsiTheme="minorEastAsia" w:cs="Times New Roman"/>
          <w:color w:val="000000"/>
          <w:kern w:val="0"/>
          <w:szCs w:val="21"/>
        </w:rPr>
        <w:t>：</w:t>
      </w:r>
    </w:p>
    <w:p w:rsidR="00812276" w:rsidRPr="00156119" w:rsidRDefault="00812276" w:rsidP="00812276">
      <w:pPr>
        <w:ind w:left="-141" w:right="-197" w:firstLineChars="1750" w:firstLine="3675"/>
        <w:rPr>
          <w:rFonts w:asciiTheme="minorEastAsia" w:hAnsiTheme="minorEastAsia" w:cs="Times New Roman"/>
          <w:b/>
          <w:color w:val="000000"/>
          <w:szCs w:val="21"/>
        </w:rPr>
      </w:pPr>
      <w:r w:rsidRPr="00156119">
        <w:rPr>
          <w:rFonts w:asciiTheme="minorEastAsia" w:hAnsiTheme="minorEastAsia" w:cs="Times New Roman"/>
          <w:color w:val="000000"/>
          <w:kern w:val="0"/>
          <w:szCs w:val="21"/>
        </w:rPr>
        <w:t>年   月   日</w:t>
      </w:r>
    </w:p>
    <w:p w:rsidR="00812276" w:rsidRPr="00156119" w:rsidRDefault="00812276" w:rsidP="00812276">
      <w:pPr>
        <w:ind w:left="-74" w:hanging="67"/>
        <w:rPr>
          <w:rFonts w:asciiTheme="minorEastAsia" w:hAnsiTheme="minorEastAsia" w:cs="Times New Roman"/>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附件3</w:t>
      </w: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jc w:val="center"/>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会员入会申请表填写说明</w:t>
      </w:r>
    </w:p>
    <w:p w:rsidR="00812276" w:rsidRPr="00156119" w:rsidRDefault="00812276" w:rsidP="00812276">
      <w:pPr>
        <w:widowControl/>
        <w:shd w:val="clear" w:color="auto" w:fill="FFFFFF"/>
        <w:ind w:left="-39" w:hanging="102"/>
        <w:jc w:val="center"/>
        <w:rPr>
          <w:rFonts w:asciiTheme="minorEastAsia" w:hAnsiTheme="minorEastAsia" w:cs="Times New Roman"/>
          <w:color w:val="000000"/>
          <w:kern w:val="0"/>
          <w:szCs w:val="21"/>
        </w:rPr>
      </w:pPr>
    </w:p>
    <w:p w:rsidR="00812276" w:rsidRPr="00156119" w:rsidRDefault="00812276" w:rsidP="00812276">
      <w:pPr>
        <w:widowControl/>
        <w:shd w:val="clear" w:color="auto" w:fill="FFFFFF"/>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1.会员编号：自动生成无需填写。</w:t>
      </w:r>
    </w:p>
    <w:p w:rsidR="00812276" w:rsidRPr="00156119" w:rsidRDefault="00812276" w:rsidP="00812276">
      <w:pPr>
        <w:widowControl/>
        <w:shd w:val="clear" w:color="auto" w:fill="FFFFFF"/>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2.会员所属设区市陶研会或专委会：会员将通过相对应的设区市陶研会或专委会参加会员活动，就选择相应的设区市陶研会或专委会（如：×××学校地址在南京，如果学校通过南京市陶研会参加省陶研会活动，就选择南京市陶研会；如果学校通过职教专委会参加省陶研会活动，就选择职教专委会）。</w:t>
      </w:r>
    </w:p>
    <w:p w:rsidR="00812276" w:rsidRPr="00156119" w:rsidRDefault="00812276" w:rsidP="00812276">
      <w:pPr>
        <w:widowControl/>
        <w:shd w:val="clear" w:color="auto" w:fill="FFFFFF"/>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3.入会年限：根据缴费金额进行选择。</w:t>
      </w:r>
    </w:p>
    <w:p w:rsidR="00812276" w:rsidRPr="00156119" w:rsidRDefault="00812276" w:rsidP="00812276">
      <w:pPr>
        <w:widowControl/>
        <w:shd w:val="clear" w:color="auto" w:fill="FFFFFF"/>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4.会费汇款凭证：汇款凭证图片（如是通过手机汇款的需截电子回单的图）中必须有汇款人姓名、汇款</w:t>
      </w:r>
      <w:r w:rsidRPr="00156119">
        <w:rPr>
          <w:rFonts w:asciiTheme="minorEastAsia" w:hAnsiTheme="minorEastAsia" w:cs="Times New Roman"/>
          <w:color w:val="000000"/>
          <w:kern w:val="0"/>
          <w:szCs w:val="21"/>
        </w:rPr>
        <w:t>账</w:t>
      </w:r>
      <w:r w:rsidRPr="00156119">
        <w:rPr>
          <w:rFonts w:asciiTheme="minorEastAsia" w:hAnsiTheme="minorEastAsia" w:cs="Times New Roman" w:hint="eastAsia"/>
          <w:color w:val="000000"/>
          <w:kern w:val="0"/>
          <w:szCs w:val="21"/>
        </w:rPr>
        <w:t>号，汇款时附言请注明申请会员的姓名+单位。</w:t>
      </w:r>
    </w:p>
    <w:p w:rsidR="00812276" w:rsidRPr="00156119" w:rsidRDefault="00812276" w:rsidP="00812276">
      <w:pPr>
        <w:widowControl/>
        <w:shd w:val="clear" w:color="auto" w:fill="FFFFFF"/>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5.其余项目需如实填写。</w:t>
      </w:r>
    </w:p>
    <w:p w:rsidR="00812276" w:rsidRPr="00156119" w:rsidRDefault="00812276" w:rsidP="00812276">
      <w:pPr>
        <w:widowControl/>
        <w:shd w:val="clear" w:color="auto" w:fill="FFFFFF"/>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kern w:val="0"/>
          <w:szCs w:val="21"/>
        </w:rPr>
        <w:t>6.会员申请时一个手机号只能申请一次，不可重复扫码进行申报。由于申请</w:t>
      </w:r>
      <w:r w:rsidRPr="00156119">
        <w:rPr>
          <w:rFonts w:asciiTheme="minorEastAsia" w:hAnsiTheme="minorEastAsia" w:cs="Times New Roman"/>
          <w:color w:val="000000"/>
          <w:kern w:val="0"/>
          <w:szCs w:val="21"/>
        </w:rPr>
        <w:t>表提交后不能修改，请在提交前认真核对，确保所填内容无误。</w:t>
      </w:r>
    </w:p>
    <w:p w:rsidR="00812276" w:rsidRPr="00156119" w:rsidRDefault="00812276" w:rsidP="00812276">
      <w:pPr>
        <w:tabs>
          <w:tab w:val="left" w:pos="1440"/>
        </w:tabs>
        <w:ind w:left="-51" w:hanging="90"/>
        <w:rPr>
          <w:rFonts w:asciiTheme="minorEastAsia" w:hAnsiTheme="minorEastAsia"/>
          <w:szCs w:val="21"/>
        </w:rPr>
      </w:pPr>
    </w:p>
    <w:p w:rsidR="00812276" w:rsidRPr="00156119" w:rsidRDefault="00812276" w:rsidP="00812276">
      <w:pPr>
        <w:tabs>
          <w:tab w:val="left" w:pos="1440"/>
        </w:tabs>
        <w:ind w:left="-51" w:hanging="90"/>
        <w:rPr>
          <w:rFonts w:asciiTheme="minorEastAsia" w:hAnsiTheme="minorEastAsia"/>
          <w:szCs w:val="21"/>
        </w:rPr>
      </w:pPr>
    </w:p>
    <w:p w:rsidR="00812276" w:rsidRPr="006078DC" w:rsidRDefault="00812276" w:rsidP="00812276">
      <w:pPr>
        <w:tabs>
          <w:tab w:val="left" w:pos="1440"/>
        </w:tabs>
        <w:ind w:left="-51" w:hanging="90"/>
        <w:rPr>
          <w:rFonts w:asciiTheme="minorEastAsia" w:hAnsiTheme="minorEastAsia"/>
          <w:szCs w:val="21"/>
        </w:rPr>
      </w:pPr>
      <w:r w:rsidRPr="00156119">
        <w:rPr>
          <w:rFonts w:asciiTheme="minorEastAsia" w:hAnsiTheme="minorEastAsia" w:hint="eastAsia"/>
          <w:szCs w:val="21"/>
        </w:rPr>
        <w:t>附件二：</w:t>
      </w:r>
      <w:r w:rsidRPr="00156119">
        <w:rPr>
          <w:rFonts w:asciiTheme="minorEastAsia" w:hAnsiTheme="minorEastAsia" w:cs="Times New Roman" w:hint="eastAsia"/>
          <w:bCs/>
          <w:kern w:val="0"/>
          <w:szCs w:val="21"/>
        </w:rPr>
        <w:t>关于组织开展江苏省第十六届“行知杯”优秀  论文评选活动的通知</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为深入学习贯彻习近平新时代中国特色社会主义思想和党的二十大精神，学习陶行知教育思想和教育理念，全面落实立德树人根本任务，</w:t>
      </w:r>
      <w:r w:rsidRPr="00156119">
        <w:rPr>
          <w:rFonts w:asciiTheme="minorEastAsia" w:hAnsiTheme="minorEastAsia" w:cs="Times New Roman"/>
          <w:kern w:val="0"/>
          <w:szCs w:val="21"/>
        </w:rPr>
        <w:t>交流和展示我省教育工作者</w:t>
      </w:r>
      <w:r w:rsidRPr="00156119">
        <w:rPr>
          <w:rFonts w:asciiTheme="minorEastAsia" w:hAnsiTheme="minorEastAsia" w:cs="Times New Roman" w:hint="eastAsia"/>
          <w:kern w:val="0"/>
          <w:szCs w:val="21"/>
        </w:rPr>
        <w:t>学陶师陶研陶</w:t>
      </w:r>
      <w:r w:rsidRPr="00156119">
        <w:rPr>
          <w:rFonts w:asciiTheme="minorEastAsia" w:hAnsiTheme="minorEastAsia" w:cs="Times New Roman"/>
          <w:kern w:val="0"/>
          <w:szCs w:val="21"/>
        </w:rPr>
        <w:t>成果</w:t>
      </w:r>
      <w:r w:rsidRPr="00156119">
        <w:rPr>
          <w:rFonts w:asciiTheme="minorEastAsia" w:hAnsiTheme="minorEastAsia" w:cs="Times New Roman" w:hint="eastAsia"/>
          <w:kern w:val="0"/>
          <w:szCs w:val="21"/>
        </w:rPr>
        <w:t>，</w:t>
      </w:r>
      <w:r w:rsidRPr="00156119">
        <w:rPr>
          <w:rFonts w:asciiTheme="minorEastAsia" w:hAnsiTheme="minorEastAsia" w:cs="Times New Roman" w:hint="eastAsia"/>
          <w:szCs w:val="21"/>
        </w:rPr>
        <w:t>进一步推进我省群众性学陶师陶研陶工作，提高我省研究和践行陶行知教育思想的水平，促进教师专业成长和学校高质量发展，经研究，决定在成功举办前十五届“行知杯”优秀论文评选活动的基础上，遵循“面向基层、面向农村、注重规范、保证质量”的原则，组织开展江苏省第十六届“行知杯”优秀论文评选活动。现将有关事项通知如下。</w:t>
      </w:r>
    </w:p>
    <w:p w:rsidR="00812276" w:rsidRPr="00156119" w:rsidRDefault="00812276" w:rsidP="00812276">
      <w:pPr>
        <w:rPr>
          <w:rFonts w:asciiTheme="minorEastAsia" w:hAnsiTheme="minorEastAsia" w:cs="Times New Roman"/>
          <w:szCs w:val="21"/>
        </w:rPr>
      </w:pPr>
      <w:r w:rsidRPr="00156119">
        <w:rPr>
          <w:rFonts w:asciiTheme="minorEastAsia" w:hAnsiTheme="minorEastAsia" w:cs="Times New Roman" w:hint="eastAsia"/>
          <w:szCs w:val="21"/>
        </w:rPr>
        <w:t>一、论文选题范围</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1.学习和研究陶行知教育思想，促进课程、教育教学改革和学校发展。</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2.学习陶行知崇高精神和高尚人格，加强师德师风建设和教师队伍专业化建设。</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3.江苏省教育科学规划“十三五”“十四五”陶研专项课题和省市陶行知研究会课题研究报告。</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4.运用陶行知教育思想，探索当前课程改革、教学改革、德育改革、学校管理改革和实施“双减”政策的热点、难点问题。</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5.学习《走近陶行知</w:t>
      </w:r>
      <w:r w:rsidRPr="00156119">
        <w:rPr>
          <w:rFonts w:asciiTheme="minorEastAsia" w:hAnsiTheme="minorEastAsia" w:cs="微软雅黑" w:hint="eastAsia"/>
          <w:szCs w:val="21"/>
        </w:rPr>
        <w:t>··</w:t>
      </w:r>
      <w:r w:rsidRPr="00156119">
        <w:rPr>
          <w:rFonts w:asciiTheme="minorEastAsia" w:hAnsiTheme="minorEastAsia" w:cs="Times New Roman" w:hint="eastAsia"/>
          <w:szCs w:val="21"/>
        </w:rPr>
        <w:t>学生读本》和《走近陶行知</w:t>
      </w:r>
      <w:r w:rsidRPr="00156119">
        <w:rPr>
          <w:rFonts w:asciiTheme="minorEastAsia" w:hAnsiTheme="minorEastAsia" w:cs="微软雅黑" w:hint="eastAsia"/>
          <w:szCs w:val="21"/>
        </w:rPr>
        <w:t>·</w:t>
      </w:r>
      <w:r w:rsidRPr="00156119">
        <w:rPr>
          <w:rFonts w:asciiTheme="minorEastAsia" w:hAnsiTheme="minorEastAsia" w:cs="Times New Roman" w:hint="eastAsia"/>
          <w:szCs w:val="21"/>
        </w:rPr>
        <w:t>教师读本》的心得体会。</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撰写论文应突出以下几点：一是要充分体现“陶味”，充分体现陶行知“平民教育”“乡村教育”“生活教育”“民主教育”“创造教育”“爱满天下”等教育思想、教育理念；二是要指向教育教学实践，联系自己工作实际，突出应用性研究；三是要有新颖的观点，有自己的实践与思考，论文具有科学性、创造性、时代性。</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二、参评对象</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kern w:val="0"/>
          <w:szCs w:val="21"/>
        </w:rPr>
        <w:t>凡为</w:t>
      </w:r>
      <w:r w:rsidRPr="00156119">
        <w:rPr>
          <w:rFonts w:asciiTheme="minorEastAsia" w:hAnsiTheme="minorEastAsia" w:cs="Times New Roman"/>
          <w:kern w:val="0"/>
          <w:szCs w:val="21"/>
        </w:rPr>
        <w:t>我会会员</w:t>
      </w:r>
      <w:r w:rsidRPr="00156119">
        <w:rPr>
          <w:rFonts w:asciiTheme="minorEastAsia" w:hAnsiTheme="minorEastAsia" w:cs="Times New Roman" w:hint="eastAsia"/>
          <w:kern w:val="0"/>
          <w:szCs w:val="21"/>
        </w:rPr>
        <w:t>或为省行知实验学校的</w:t>
      </w:r>
      <w:r w:rsidRPr="00156119">
        <w:rPr>
          <w:rFonts w:asciiTheme="minorEastAsia" w:hAnsiTheme="minorEastAsia" w:cs="Times New Roman"/>
          <w:kern w:val="0"/>
          <w:szCs w:val="21"/>
        </w:rPr>
        <w:t>均可</w:t>
      </w:r>
      <w:r w:rsidRPr="00156119">
        <w:rPr>
          <w:rFonts w:asciiTheme="minorEastAsia" w:hAnsiTheme="minorEastAsia" w:cs="Times New Roman" w:hint="eastAsia"/>
          <w:kern w:val="0"/>
          <w:szCs w:val="21"/>
        </w:rPr>
        <w:t>参加</w:t>
      </w:r>
      <w:r w:rsidRPr="00156119">
        <w:rPr>
          <w:rFonts w:asciiTheme="minorEastAsia" w:hAnsiTheme="minorEastAsia" w:cs="Times New Roman"/>
          <w:kern w:val="0"/>
          <w:szCs w:val="21"/>
        </w:rPr>
        <w:t>。</w:t>
      </w:r>
      <w:bookmarkStart w:id="1" w:name="OLE_LINK3"/>
      <w:bookmarkStart w:id="2" w:name="OLE_LINK4"/>
      <w:r w:rsidRPr="00156119">
        <w:rPr>
          <w:rFonts w:asciiTheme="minorEastAsia" w:hAnsiTheme="minorEastAsia" w:cs="Times New Roman"/>
          <w:kern w:val="0"/>
          <w:szCs w:val="21"/>
        </w:rPr>
        <w:t>每位个人会员限报1篇</w:t>
      </w:r>
      <w:bookmarkEnd w:id="1"/>
      <w:bookmarkEnd w:id="2"/>
      <w:r w:rsidRPr="00156119">
        <w:rPr>
          <w:rFonts w:asciiTheme="minorEastAsia" w:hAnsiTheme="minorEastAsia" w:cs="Times New Roman" w:hint="eastAsia"/>
          <w:kern w:val="0"/>
          <w:szCs w:val="21"/>
        </w:rPr>
        <w:t>论文；单位会员或省行知实验学校，最多可推荐10篇论文；是</w:t>
      </w:r>
      <w:r w:rsidRPr="00156119">
        <w:rPr>
          <w:rFonts w:asciiTheme="minorEastAsia" w:hAnsiTheme="minorEastAsia" w:cs="Times New Roman"/>
          <w:kern w:val="0"/>
          <w:szCs w:val="21"/>
        </w:rPr>
        <w:t>单位会员</w:t>
      </w:r>
      <w:r w:rsidRPr="00156119">
        <w:rPr>
          <w:rFonts w:asciiTheme="minorEastAsia" w:hAnsiTheme="minorEastAsia" w:cs="Times New Roman" w:hint="eastAsia"/>
          <w:kern w:val="0"/>
          <w:szCs w:val="21"/>
        </w:rPr>
        <w:t>且为省行知实验学校的，最多可推荐20</w:t>
      </w:r>
      <w:r w:rsidRPr="00156119">
        <w:rPr>
          <w:rFonts w:asciiTheme="minorEastAsia" w:hAnsiTheme="minorEastAsia" w:cs="Times New Roman"/>
          <w:kern w:val="0"/>
          <w:szCs w:val="21"/>
        </w:rPr>
        <w:t>篇</w:t>
      </w:r>
      <w:r w:rsidRPr="00156119">
        <w:rPr>
          <w:rFonts w:asciiTheme="minorEastAsia" w:hAnsiTheme="minorEastAsia" w:cs="Times New Roman" w:hint="eastAsia"/>
          <w:kern w:val="0"/>
          <w:szCs w:val="21"/>
        </w:rPr>
        <w:t>论文。</w:t>
      </w:r>
    </w:p>
    <w:p w:rsidR="00812276" w:rsidRPr="00156119" w:rsidRDefault="00812276" w:rsidP="00812276">
      <w:pPr>
        <w:rPr>
          <w:rFonts w:asciiTheme="minorEastAsia" w:hAnsiTheme="minorEastAsia" w:cs="Times New Roman"/>
          <w:szCs w:val="21"/>
        </w:rPr>
      </w:pPr>
      <w:r w:rsidRPr="00156119">
        <w:rPr>
          <w:rFonts w:asciiTheme="minorEastAsia" w:hAnsiTheme="minorEastAsia" w:cs="Times New Roman" w:hint="eastAsia"/>
          <w:szCs w:val="21"/>
        </w:rPr>
        <w:t>三、参评条件及要求</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1.论文形式包括研究综述、专题调查报告、实验报告、个案研究、叙事研究、教育随笔、教育活动案例分析等均可。</w:t>
      </w:r>
    </w:p>
    <w:p w:rsidR="00812276" w:rsidRPr="00156119" w:rsidRDefault="00812276" w:rsidP="00812276">
      <w:pPr>
        <w:widowControl/>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szCs w:val="21"/>
        </w:rPr>
        <w:t>2.论文篇幅以3000-5000字为宜。论文</w:t>
      </w:r>
      <w:r w:rsidRPr="00156119">
        <w:rPr>
          <w:rFonts w:asciiTheme="minorEastAsia" w:hAnsiTheme="minorEastAsia" w:cs="Times New Roman"/>
          <w:kern w:val="0"/>
          <w:szCs w:val="21"/>
        </w:rPr>
        <w:t>标题用3号宋体加粗居中</w:t>
      </w:r>
      <w:r w:rsidRPr="00156119">
        <w:rPr>
          <w:rFonts w:asciiTheme="minorEastAsia" w:hAnsiTheme="minorEastAsia" w:cs="Times New Roman" w:hint="eastAsia"/>
          <w:kern w:val="0"/>
          <w:szCs w:val="21"/>
        </w:rPr>
        <w:t>；</w:t>
      </w:r>
      <w:r w:rsidRPr="00156119">
        <w:rPr>
          <w:rFonts w:asciiTheme="minorEastAsia" w:hAnsiTheme="minorEastAsia" w:cs="Times New Roman" w:hint="eastAsia"/>
          <w:szCs w:val="21"/>
        </w:rPr>
        <w:t>正文前要有“摘要”（200字以内）和“关键词”（3-5个，中间加“；”号），“摘要”“关键词”小四号楷体，行距固定值2</w:t>
      </w:r>
      <w:r w:rsidRPr="00156119">
        <w:rPr>
          <w:rFonts w:asciiTheme="minorEastAsia" w:hAnsiTheme="minorEastAsia" w:cs="Times New Roman"/>
          <w:szCs w:val="21"/>
        </w:rPr>
        <w:t>0</w:t>
      </w:r>
      <w:r w:rsidRPr="00156119">
        <w:rPr>
          <w:rFonts w:asciiTheme="minorEastAsia" w:hAnsiTheme="minorEastAsia" w:cs="Times New Roman" w:hint="eastAsia"/>
          <w:szCs w:val="21"/>
        </w:rPr>
        <w:t>磅；正文</w:t>
      </w:r>
      <w:r w:rsidRPr="00156119">
        <w:rPr>
          <w:rFonts w:asciiTheme="minorEastAsia" w:hAnsiTheme="minorEastAsia" w:cs="Times New Roman"/>
          <w:kern w:val="0"/>
          <w:szCs w:val="21"/>
        </w:rPr>
        <w:t>一级标题</w:t>
      </w:r>
      <w:r w:rsidRPr="00156119">
        <w:rPr>
          <w:rFonts w:asciiTheme="minorEastAsia" w:hAnsiTheme="minorEastAsia" w:cs="Times New Roman" w:hint="eastAsia"/>
          <w:kern w:val="0"/>
          <w:szCs w:val="21"/>
        </w:rPr>
        <w:t>小四号黑体</w:t>
      </w:r>
      <w:r w:rsidRPr="00156119">
        <w:rPr>
          <w:rFonts w:asciiTheme="minorEastAsia" w:hAnsiTheme="minorEastAsia" w:cs="Times New Roman"/>
          <w:kern w:val="0"/>
          <w:szCs w:val="21"/>
        </w:rPr>
        <w:t>，二级标题小四号</w:t>
      </w:r>
      <w:r w:rsidRPr="00156119">
        <w:rPr>
          <w:rFonts w:asciiTheme="minorEastAsia" w:hAnsiTheme="minorEastAsia" w:cs="Times New Roman" w:hint="eastAsia"/>
          <w:kern w:val="0"/>
          <w:szCs w:val="21"/>
        </w:rPr>
        <w:t>楷体加粗</w:t>
      </w:r>
      <w:r w:rsidRPr="00156119">
        <w:rPr>
          <w:rFonts w:asciiTheme="minorEastAsia" w:hAnsiTheme="minorEastAsia" w:cs="Times New Roman"/>
          <w:kern w:val="0"/>
          <w:szCs w:val="21"/>
        </w:rPr>
        <w:t>，正文小四号</w:t>
      </w:r>
      <w:r w:rsidRPr="00156119">
        <w:rPr>
          <w:rFonts w:asciiTheme="minorEastAsia" w:hAnsiTheme="minorEastAsia" w:cs="Times New Roman" w:hint="eastAsia"/>
          <w:kern w:val="0"/>
          <w:szCs w:val="21"/>
        </w:rPr>
        <w:t>宋体，</w:t>
      </w:r>
      <w:r w:rsidRPr="00156119">
        <w:rPr>
          <w:rFonts w:asciiTheme="minorEastAsia" w:hAnsiTheme="minorEastAsia" w:cs="Times New Roman"/>
          <w:kern w:val="0"/>
          <w:szCs w:val="21"/>
        </w:rPr>
        <w:t>行距固定值20磅</w:t>
      </w:r>
      <w:r w:rsidRPr="00156119">
        <w:rPr>
          <w:rFonts w:asciiTheme="minorEastAsia" w:hAnsiTheme="minorEastAsia" w:cs="Times New Roman" w:hint="eastAsia"/>
          <w:kern w:val="0"/>
          <w:szCs w:val="21"/>
        </w:rPr>
        <w:t>；</w:t>
      </w:r>
      <w:r w:rsidRPr="00156119">
        <w:rPr>
          <w:rFonts w:asciiTheme="minorEastAsia" w:hAnsiTheme="minorEastAsia" w:cs="Times New Roman" w:hint="eastAsia"/>
          <w:szCs w:val="21"/>
        </w:rPr>
        <w:t>文中有注释的统一用脚注，文后附参考文献，注释和参考文献要写明作者（主编、译者）、篇名（书名）、报刊名称及日期或期次（出版社及出版年份）、页码等项内容，</w:t>
      </w:r>
      <w:r w:rsidRPr="00156119">
        <w:rPr>
          <w:rFonts w:asciiTheme="minorEastAsia" w:hAnsiTheme="minorEastAsia" w:cs="Times New Roman"/>
          <w:kern w:val="0"/>
          <w:szCs w:val="21"/>
        </w:rPr>
        <w:t>参考文献和注释用五号楷体</w:t>
      </w:r>
      <w:r w:rsidRPr="00156119">
        <w:rPr>
          <w:rFonts w:asciiTheme="minorEastAsia" w:hAnsiTheme="minorEastAsia" w:cs="Times New Roman" w:hint="eastAsia"/>
          <w:kern w:val="0"/>
          <w:szCs w:val="21"/>
        </w:rPr>
        <w:t>；</w:t>
      </w:r>
      <w:r w:rsidRPr="00156119">
        <w:rPr>
          <w:rFonts w:asciiTheme="minorEastAsia" w:hAnsiTheme="minorEastAsia" w:cs="Times New Roman"/>
          <w:kern w:val="0"/>
          <w:szCs w:val="21"/>
        </w:rPr>
        <w:t>页面设置纸张大小A4。</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szCs w:val="21"/>
        </w:rPr>
        <w:t>3</w:t>
      </w:r>
      <w:r w:rsidRPr="00156119">
        <w:rPr>
          <w:rFonts w:asciiTheme="minorEastAsia" w:hAnsiTheme="minorEastAsia" w:cs="Times New Roman" w:hint="eastAsia"/>
          <w:szCs w:val="21"/>
        </w:rPr>
        <w:t>.为严格学术规范、遵守学术道德，要求论文查重率不得超过25%</w:t>
      </w:r>
      <w:bookmarkStart w:id="3" w:name="_Hlk158966260"/>
      <w:r w:rsidRPr="00156119">
        <w:rPr>
          <w:rFonts w:asciiTheme="minorEastAsia" w:hAnsiTheme="minorEastAsia" w:cs="Times New Roman" w:hint="eastAsia"/>
          <w:szCs w:val="21"/>
        </w:rPr>
        <w:t>。</w:t>
      </w:r>
    </w:p>
    <w:bookmarkEnd w:id="3"/>
    <w:p w:rsidR="00812276" w:rsidRPr="00156119" w:rsidRDefault="00812276" w:rsidP="00812276">
      <w:pPr>
        <w:widowControl/>
        <w:ind w:left="-141" w:firstLineChars="200" w:firstLine="420"/>
        <w:rPr>
          <w:rFonts w:asciiTheme="minorEastAsia" w:hAnsiTheme="minorEastAsia" w:cs="Times New Roman"/>
          <w:kern w:val="0"/>
          <w:szCs w:val="21"/>
        </w:rPr>
      </w:pPr>
      <w:r w:rsidRPr="00156119">
        <w:rPr>
          <w:rFonts w:asciiTheme="minorEastAsia" w:hAnsiTheme="minorEastAsia" w:cs="Times New Roman"/>
          <w:szCs w:val="21"/>
        </w:rPr>
        <w:t>4</w:t>
      </w:r>
      <w:r w:rsidRPr="00156119">
        <w:rPr>
          <w:rFonts w:asciiTheme="minorEastAsia" w:hAnsiTheme="minorEastAsia" w:cs="Times New Roman" w:hint="eastAsia"/>
          <w:szCs w:val="21"/>
        </w:rPr>
        <w:t>.</w:t>
      </w:r>
      <w:r w:rsidRPr="00156119">
        <w:rPr>
          <w:rFonts w:asciiTheme="minorEastAsia" w:hAnsiTheme="minorEastAsia" w:cs="Times New Roman"/>
          <w:kern w:val="0"/>
          <w:szCs w:val="21"/>
        </w:rPr>
        <w:t>已公开发表的论文或在省级以上评选中获奖的论文不在参评之列。</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szCs w:val="21"/>
        </w:rPr>
        <w:t>5</w:t>
      </w:r>
      <w:r w:rsidRPr="00156119">
        <w:rPr>
          <w:rFonts w:asciiTheme="minorEastAsia" w:hAnsiTheme="minorEastAsia" w:cs="Times New Roman" w:hint="eastAsia"/>
          <w:szCs w:val="21"/>
        </w:rPr>
        <w:t>.每篇参评论文报送时均需加附：（1）封面。封面上写明论文题目、作者姓名、学校全称及地址、邮政编码、联系电话和是否为本会会员（单位会员、个人会员）或是否为省行知实验学校等基本信息。（2）</w:t>
      </w:r>
      <w:r w:rsidRPr="00156119">
        <w:rPr>
          <w:rFonts w:asciiTheme="minorEastAsia" w:hAnsiTheme="minorEastAsia" w:cs="Times New Roman"/>
          <w:kern w:val="0"/>
          <w:szCs w:val="21"/>
        </w:rPr>
        <w:t>个人</w:t>
      </w:r>
      <w:r w:rsidRPr="00156119">
        <w:rPr>
          <w:rFonts w:asciiTheme="minorEastAsia" w:hAnsiTheme="minorEastAsia" w:cs="Times New Roman"/>
          <w:kern w:val="0"/>
          <w:szCs w:val="21"/>
        </w:rPr>
        <w:lastRenderedPageBreak/>
        <w:t>会员与单位会员</w:t>
      </w:r>
      <w:r w:rsidRPr="00156119">
        <w:rPr>
          <w:rFonts w:asciiTheme="minorEastAsia" w:hAnsiTheme="minorEastAsia" w:cs="Times New Roman" w:hint="eastAsia"/>
          <w:kern w:val="0"/>
          <w:szCs w:val="21"/>
        </w:rPr>
        <w:t>申报</w:t>
      </w:r>
      <w:r w:rsidRPr="00156119">
        <w:rPr>
          <w:rFonts w:asciiTheme="minorEastAsia" w:hAnsiTheme="minorEastAsia" w:cs="Times New Roman"/>
          <w:kern w:val="0"/>
          <w:szCs w:val="21"/>
        </w:rPr>
        <w:t>时</w:t>
      </w:r>
      <w:r w:rsidRPr="00156119">
        <w:rPr>
          <w:rFonts w:asciiTheme="minorEastAsia" w:hAnsiTheme="minorEastAsia" w:cs="Times New Roman" w:hint="eastAsia"/>
          <w:kern w:val="0"/>
          <w:szCs w:val="21"/>
        </w:rPr>
        <w:t>必</w:t>
      </w:r>
      <w:r w:rsidRPr="00156119">
        <w:rPr>
          <w:rFonts w:asciiTheme="minorEastAsia" w:hAnsiTheme="minorEastAsia" w:cs="Times New Roman"/>
          <w:kern w:val="0"/>
          <w:szCs w:val="21"/>
        </w:rPr>
        <w:t>须</w:t>
      </w:r>
      <w:r w:rsidRPr="00156119">
        <w:rPr>
          <w:rFonts w:asciiTheme="minorEastAsia" w:hAnsiTheme="minorEastAsia" w:cs="Times New Roman" w:hint="eastAsia"/>
          <w:kern w:val="0"/>
          <w:szCs w:val="21"/>
        </w:rPr>
        <w:t>同时</w:t>
      </w:r>
      <w:r w:rsidRPr="00156119">
        <w:rPr>
          <w:rFonts w:asciiTheme="minorEastAsia" w:hAnsiTheme="minorEastAsia" w:cs="Times New Roman"/>
          <w:kern w:val="0"/>
          <w:szCs w:val="21"/>
        </w:rPr>
        <w:t>附我会会员证复印件</w:t>
      </w:r>
      <w:r w:rsidRPr="00156119">
        <w:rPr>
          <w:rFonts w:asciiTheme="minorEastAsia" w:hAnsiTheme="minorEastAsia" w:cs="Times New Roman" w:hint="eastAsia"/>
          <w:kern w:val="0"/>
          <w:szCs w:val="21"/>
        </w:rPr>
        <w:t>或</w:t>
      </w:r>
      <w:r w:rsidRPr="00156119">
        <w:rPr>
          <w:rFonts w:asciiTheme="minorEastAsia" w:hAnsiTheme="minorEastAsia" w:cs="Times New Roman"/>
          <w:kern w:val="0"/>
          <w:szCs w:val="21"/>
        </w:rPr>
        <w:t>会费汇款凭证复印件</w:t>
      </w:r>
      <w:r w:rsidRPr="00156119">
        <w:rPr>
          <w:rFonts w:asciiTheme="minorEastAsia" w:hAnsiTheme="minorEastAsia" w:cs="Times New Roman" w:hint="eastAsia"/>
          <w:kern w:val="0"/>
          <w:szCs w:val="21"/>
        </w:rPr>
        <w:t>。（3）</w:t>
      </w:r>
      <w:r w:rsidRPr="00156119">
        <w:rPr>
          <w:rFonts w:asciiTheme="minorEastAsia" w:hAnsiTheme="minorEastAsia" w:cs="Times New Roman" w:hint="eastAsia"/>
          <w:szCs w:val="21"/>
        </w:rPr>
        <w:t>中国知网或其他软件查重率检测结果。</w:t>
      </w:r>
      <w:r w:rsidRPr="00156119">
        <w:rPr>
          <w:rFonts w:asciiTheme="minorEastAsia" w:hAnsiTheme="minorEastAsia" w:cs="Times New Roman" w:hint="eastAsia"/>
          <w:kern w:val="0"/>
          <w:szCs w:val="21"/>
        </w:rPr>
        <w:t>以上加附材料不全的，将不予参评。</w:t>
      </w:r>
      <w:r w:rsidRPr="00156119">
        <w:rPr>
          <w:rFonts w:asciiTheme="minorEastAsia" w:hAnsiTheme="minorEastAsia" w:cs="Times New Roman"/>
          <w:kern w:val="0"/>
          <w:szCs w:val="21"/>
        </w:rPr>
        <w:t>纸质参评论文正文中需一律隐去个人信息。</w:t>
      </w:r>
    </w:p>
    <w:p w:rsidR="00812276" w:rsidRPr="00156119" w:rsidRDefault="00812276" w:rsidP="00812276">
      <w:pPr>
        <w:widowControl/>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kern w:val="0"/>
          <w:szCs w:val="21"/>
        </w:rPr>
        <w:t>6.</w:t>
      </w:r>
      <w:r w:rsidRPr="00156119">
        <w:rPr>
          <w:rFonts w:asciiTheme="minorEastAsia" w:hAnsiTheme="minorEastAsia" w:cs="Times New Roman"/>
          <w:kern w:val="0"/>
          <w:szCs w:val="21"/>
        </w:rPr>
        <w:t>非</w:t>
      </w:r>
      <w:r w:rsidRPr="00156119">
        <w:rPr>
          <w:rFonts w:asciiTheme="minorEastAsia" w:hAnsiTheme="minorEastAsia" w:cs="Times New Roman" w:hint="eastAsia"/>
          <w:kern w:val="0"/>
          <w:szCs w:val="21"/>
        </w:rPr>
        <w:t>本会</w:t>
      </w:r>
      <w:r w:rsidRPr="00156119">
        <w:rPr>
          <w:rFonts w:asciiTheme="minorEastAsia" w:hAnsiTheme="minorEastAsia" w:cs="Times New Roman"/>
          <w:kern w:val="0"/>
          <w:szCs w:val="21"/>
        </w:rPr>
        <w:t>会员申报</w:t>
      </w:r>
      <w:r w:rsidRPr="00156119">
        <w:rPr>
          <w:rFonts w:asciiTheme="minorEastAsia" w:hAnsiTheme="minorEastAsia" w:cs="Times New Roman" w:hint="eastAsia"/>
          <w:kern w:val="0"/>
          <w:szCs w:val="21"/>
        </w:rPr>
        <w:t>参评优秀论文</w:t>
      </w:r>
      <w:r w:rsidRPr="00156119">
        <w:rPr>
          <w:rFonts w:asciiTheme="minorEastAsia" w:hAnsiTheme="minorEastAsia" w:cs="Times New Roman"/>
          <w:kern w:val="0"/>
          <w:szCs w:val="21"/>
        </w:rPr>
        <w:t>，须在</w:t>
      </w:r>
      <w:r w:rsidRPr="00156119">
        <w:rPr>
          <w:rFonts w:asciiTheme="minorEastAsia" w:hAnsiTheme="minorEastAsia" w:cs="Times New Roman" w:hint="eastAsia"/>
          <w:kern w:val="0"/>
          <w:szCs w:val="21"/>
        </w:rPr>
        <w:t>5</w:t>
      </w:r>
      <w:r w:rsidRPr="00156119">
        <w:rPr>
          <w:rFonts w:asciiTheme="minorEastAsia" w:hAnsiTheme="minorEastAsia" w:cs="Times New Roman"/>
          <w:kern w:val="0"/>
          <w:szCs w:val="21"/>
        </w:rPr>
        <w:t>月1</w:t>
      </w:r>
      <w:r w:rsidRPr="00156119">
        <w:rPr>
          <w:rFonts w:asciiTheme="minorEastAsia" w:hAnsiTheme="minorEastAsia" w:cs="Times New Roman" w:hint="eastAsia"/>
          <w:kern w:val="0"/>
          <w:szCs w:val="21"/>
        </w:rPr>
        <w:t>0</w:t>
      </w:r>
      <w:r w:rsidRPr="00156119">
        <w:rPr>
          <w:rFonts w:asciiTheme="minorEastAsia" w:hAnsiTheme="minorEastAsia" w:cs="Times New Roman"/>
          <w:kern w:val="0"/>
          <w:szCs w:val="21"/>
        </w:rPr>
        <w:t>日前办理入会手续</w:t>
      </w:r>
      <w:r w:rsidRPr="00156119">
        <w:rPr>
          <w:rFonts w:asciiTheme="minorEastAsia" w:hAnsiTheme="minorEastAsia" w:cs="Times New Roman" w:hint="eastAsia"/>
          <w:kern w:val="0"/>
          <w:szCs w:val="21"/>
        </w:rPr>
        <w:t>。具体入会程序、要求详见江苏省陶行知研究会网站《江苏省陶行知研究会关于做好2</w:t>
      </w:r>
      <w:r w:rsidRPr="00156119">
        <w:rPr>
          <w:rFonts w:asciiTheme="minorEastAsia" w:hAnsiTheme="minorEastAsia" w:cs="Times New Roman"/>
          <w:kern w:val="0"/>
          <w:szCs w:val="21"/>
        </w:rPr>
        <w:t>024</w:t>
      </w:r>
      <w:r w:rsidRPr="00156119">
        <w:rPr>
          <w:rFonts w:asciiTheme="minorEastAsia" w:hAnsiTheme="minorEastAsia" w:cs="Times New Roman" w:hint="eastAsia"/>
          <w:kern w:val="0"/>
          <w:szCs w:val="21"/>
        </w:rPr>
        <w:t>年会员发展工作的通知》。</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四、评选办法</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kern w:val="0"/>
          <w:szCs w:val="21"/>
        </w:rPr>
        <w:t>1.优秀论文评选活动</w:t>
      </w:r>
      <w:r w:rsidRPr="00156119">
        <w:rPr>
          <w:rFonts w:asciiTheme="minorEastAsia" w:hAnsiTheme="minorEastAsia" w:cs="Times New Roman"/>
          <w:kern w:val="0"/>
          <w:szCs w:val="21"/>
        </w:rPr>
        <w:t>不</w:t>
      </w:r>
      <w:r w:rsidRPr="00156119">
        <w:rPr>
          <w:rFonts w:asciiTheme="minorEastAsia" w:hAnsiTheme="minorEastAsia" w:cs="Times New Roman" w:hint="eastAsia"/>
          <w:kern w:val="0"/>
          <w:szCs w:val="21"/>
        </w:rPr>
        <w:t>收取</w:t>
      </w:r>
      <w:r w:rsidRPr="00156119">
        <w:rPr>
          <w:rFonts w:asciiTheme="minorEastAsia" w:hAnsiTheme="minorEastAsia" w:cs="Times New Roman"/>
          <w:kern w:val="0"/>
          <w:szCs w:val="21"/>
        </w:rPr>
        <w:t>参评费。</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2.优秀论文评选工作在省陶研会统一组织下进行，参评论文由设区市陶研会</w:t>
      </w:r>
      <w:r w:rsidRPr="00156119">
        <w:rPr>
          <w:rFonts w:asciiTheme="minorEastAsia" w:hAnsiTheme="minorEastAsia" w:cs="Times New Roman" w:hint="eastAsia"/>
          <w:color w:val="000000"/>
          <w:szCs w:val="21"/>
        </w:rPr>
        <w:t>、专委会</w:t>
      </w:r>
      <w:r w:rsidRPr="00156119">
        <w:rPr>
          <w:rFonts w:asciiTheme="minorEastAsia" w:hAnsiTheme="minorEastAsia" w:cs="Times New Roman" w:hint="eastAsia"/>
          <w:szCs w:val="21"/>
        </w:rPr>
        <w:t>组织初评，并最终由省陶研会组织专家评审委员会复评和终评，分设特等奖和一、二、三等奖。</w:t>
      </w:r>
    </w:p>
    <w:p w:rsidR="00812276" w:rsidRPr="00156119" w:rsidRDefault="00812276" w:rsidP="00812276">
      <w:pPr>
        <w:widowControl/>
        <w:ind w:left="-141" w:firstLineChars="200" w:firstLine="420"/>
        <w:jc w:val="left"/>
        <w:rPr>
          <w:rFonts w:asciiTheme="minorEastAsia" w:hAnsiTheme="minorEastAsia" w:cs="Times New Roman"/>
          <w:szCs w:val="21"/>
        </w:rPr>
      </w:pPr>
      <w:r w:rsidRPr="00156119">
        <w:rPr>
          <w:rFonts w:asciiTheme="minorEastAsia" w:hAnsiTheme="minorEastAsia" w:cs="Times New Roman" w:hint="eastAsia"/>
          <w:kern w:val="0"/>
          <w:szCs w:val="21"/>
        </w:rPr>
        <w:t>3</w:t>
      </w:r>
      <w:r w:rsidRPr="00156119">
        <w:rPr>
          <w:rFonts w:asciiTheme="minorEastAsia" w:hAnsiTheme="minorEastAsia" w:cs="Times New Roman"/>
          <w:kern w:val="0"/>
          <w:szCs w:val="21"/>
        </w:rPr>
        <w:t>．</w:t>
      </w:r>
      <w:r w:rsidRPr="00156119">
        <w:rPr>
          <w:rFonts w:asciiTheme="minorEastAsia" w:hAnsiTheme="minorEastAsia" w:cs="Times New Roman" w:hint="eastAsia"/>
          <w:kern w:val="0"/>
          <w:szCs w:val="21"/>
        </w:rPr>
        <w:t>获奖论文</w:t>
      </w:r>
      <w:r w:rsidRPr="00156119">
        <w:rPr>
          <w:rFonts w:asciiTheme="minorEastAsia" w:hAnsiTheme="minorEastAsia" w:cs="Times New Roman"/>
          <w:kern w:val="0"/>
          <w:szCs w:val="21"/>
        </w:rPr>
        <w:t>将</w:t>
      </w:r>
      <w:r w:rsidRPr="00156119">
        <w:rPr>
          <w:rFonts w:asciiTheme="minorEastAsia" w:hAnsiTheme="minorEastAsia" w:cs="Times New Roman" w:hint="eastAsia"/>
          <w:kern w:val="0"/>
          <w:szCs w:val="21"/>
        </w:rPr>
        <w:t>由我会发文公布评选结果，并</w:t>
      </w:r>
      <w:r w:rsidRPr="00156119">
        <w:rPr>
          <w:rFonts w:asciiTheme="minorEastAsia" w:hAnsiTheme="minorEastAsia" w:cs="Times New Roman"/>
          <w:kern w:val="0"/>
          <w:szCs w:val="21"/>
        </w:rPr>
        <w:t>由我会颁发获奖证书。</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4.本次优秀论文评选设立优秀组织奖，凡积极组织发动本校本地教师参与且成效突出的单位均可参加优秀组织奖评选。获得优秀组织奖的单位，由我会发文予以表彰。</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5.在评选论文的基础上，举办江苏省第十六届“行知杯”优秀论文评选颁奖大会暨 “行知伴我成长”论坛活动。参评论文将择优在本会会刊《行知研究》杂志上发表。</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五、论文报送及联系方式</w:t>
      </w:r>
    </w:p>
    <w:p w:rsidR="00812276" w:rsidRPr="00156119" w:rsidRDefault="00812276" w:rsidP="00812276">
      <w:pPr>
        <w:widowControl/>
        <w:ind w:left="-141" w:firstLineChars="200" w:firstLine="420"/>
        <w:rPr>
          <w:rFonts w:asciiTheme="minorEastAsia" w:hAnsiTheme="minorEastAsia" w:cs="Times New Roman"/>
          <w:color w:val="000000"/>
          <w:kern w:val="0"/>
          <w:szCs w:val="21"/>
        </w:rPr>
      </w:pPr>
      <w:r w:rsidRPr="00156119">
        <w:rPr>
          <w:rFonts w:asciiTheme="minorEastAsia" w:hAnsiTheme="minorEastAsia" w:cs="Times New Roman" w:hint="eastAsia"/>
          <w:color w:val="000000"/>
          <w:szCs w:val="21"/>
        </w:rPr>
        <w:t>1.参评论文纸质稿交各设区市陶研会或各专委会，论文电子稿发至各设区市陶研会或专委会指定邮箱。</w:t>
      </w:r>
      <w:r w:rsidRPr="00156119">
        <w:rPr>
          <w:rFonts w:asciiTheme="minorEastAsia" w:hAnsiTheme="minorEastAsia" w:cs="Times New Roman"/>
          <w:color w:val="000000"/>
          <w:kern w:val="0"/>
          <w:szCs w:val="21"/>
        </w:rPr>
        <w:t>没有寄送纸质材料或不符合报送规范的</w:t>
      </w:r>
      <w:r w:rsidRPr="00156119">
        <w:rPr>
          <w:rFonts w:asciiTheme="minorEastAsia" w:hAnsiTheme="minorEastAsia" w:cs="Times New Roman" w:hint="eastAsia"/>
          <w:color w:val="000000"/>
          <w:kern w:val="0"/>
          <w:szCs w:val="21"/>
        </w:rPr>
        <w:t>论文</w:t>
      </w:r>
      <w:r w:rsidRPr="00156119">
        <w:rPr>
          <w:rFonts w:asciiTheme="minorEastAsia" w:hAnsiTheme="minorEastAsia" w:cs="Times New Roman"/>
          <w:color w:val="000000"/>
          <w:kern w:val="0"/>
          <w:szCs w:val="21"/>
        </w:rPr>
        <w:t>将不予参评</w:t>
      </w:r>
      <w:r w:rsidRPr="00156119">
        <w:rPr>
          <w:rFonts w:asciiTheme="minorEastAsia" w:hAnsiTheme="minorEastAsia" w:cs="Times New Roman" w:hint="eastAsia"/>
          <w:color w:val="000000"/>
          <w:kern w:val="0"/>
          <w:szCs w:val="21"/>
        </w:rPr>
        <w:t>，</w:t>
      </w:r>
      <w:r w:rsidRPr="00156119">
        <w:rPr>
          <w:rFonts w:asciiTheme="minorEastAsia" w:hAnsiTheme="minorEastAsia" w:cs="Times New Roman"/>
          <w:color w:val="000000"/>
          <w:kern w:val="0"/>
          <w:szCs w:val="21"/>
        </w:rPr>
        <w:t>超出规定数量的</w:t>
      </w:r>
      <w:r w:rsidRPr="00156119">
        <w:rPr>
          <w:rFonts w:asciiTheme="minorEastAsia" w:hAnsiTheme="minorEastAsia" w:cs="Times New Roman" w:hint="eastAsia"/>
          <w:color w:val="000000"/>
          <w:kern w:val="0"/>
          <w:szCs w:val="21"/>
        </w:rPr>
        <w:t>论文</w:t>
      </w:r>
      <w:r w:rsidRPr="00156119">
        <w:rPr>
          <w:rFonts w:asciiTheme="minorEastAsia" w:hAnsiTheme="minorEastAsia" w:cs="Times New Roman"/>
          <w:color w:val="000000"/>
          <w:kern w:val="0"/>
          <w:szCs w:val="21"/>
        </w:rPr>
        <w:t>不予参评。报送的</w:t>
      </w:r>
      <w:bookmarkStart w:id="4" w:name="OLE_LINK1"/>
      <w:bookmarkStart w:id="5" w:name="OLE_LINK2"/>
      <w:r w:rsidRPr="00156119">
        <w:rPr>
          <w:rFonts w:asciiTheme="minorEastAsia" w:hAnsiTheme="minorEastAsia" w:cs="Times New Roman" w:hint="eastAsia"/>
          <w:color w:val="000000"/>
          <w:kern w:val="0"/>
          <w:szCs w:val="21"/>
        </w:rPr>
        <w:t>论文</w:t>
      </w:r>
      <w:r w:rsidRPr="00156119">
        <w:rPr>
          <w:rFonts w:asciiTheme="minorEastAsia" w:hAnsiTheme="minorEastAsia" w:cs="Times New Roman"/>
          <w:color w:val="000000"/>
          <w:kern w:val="0"/>
          <w:szCs w:val="21"/>
        </w:rPr>
        <w:t>恕不退还，请</w:t>
      </w:r>
      <w:r w:rsidRPr="00156119">
        <w:rPr>
          <w:rFonts w:asciiTheme="minorEastAsia" w:hAnsiTheme="minorEastAsia" w:cs="Times New Roman" w:hint="eastAsia"/>
          <w:color w:val="000000"/>
          <w:kern w:val="0"/>
          <w:szCs w:val="21"/>
        </w:rPr>
        <w:t>作者</w:t>
      </w:r>
      <w:r w:rsidRPr="00156119">
        <w:rPr>
          <w:rFonts w:asciiTheme="minorEastAsia" w:hAnsiTheme="minorEastAsia" w:cs="Times New Roman"/>
          <w:color w:val="000000"/>
          <w:kern w:val="0"/>
          <w:szCs w:val="21"/>
        </w:rPr>
        <w:t>自留底稿。</w:t>
      </w:r>
      <w:bookmarkEnd w:id="4"/>
      <w:bookmarkEnd w:id="5"/>
    </w:p>
    <w:p w:rsidR="00812276" w:rsidRPr="00156119" w:rsidRDefault="00812276" w:rsidP="00812276">
      <w:pPr>
        <w:ind w:left="-141" w:firstLineChars="200" w:firstLine="420"/>
        <w:rPr>
          <w:rFonts w:asciiTheme="minorEastAsia" w:hAnsiTheme="minorEastAsia" w:cs="Times New Roman"/>
          <w:color w:val="000000"/>
          <w:szCs w:val="21"/>
        </w:rPr>
      </w:pPr>
      <w:r w:rsidRPr="00156119">
        <w:rPr>
          <w:rFonts w:asciiTheme="minorEastAsia" w:hAnsiTheme="minorEastAsia" w:cs="Times New Roman" w:hint="eastAsia"/>
          <w:color w:val="000000"/>
          <w:szCs w:val="21"/>
        </w:rPr>
        <w:t>2.纸质稿装订顺序：封面+会员证复印件或汇款凭证复印件+查重结果结论页+打印的论文。</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3.作者参评论文投稿截止日期为202</w:t>
      </w:r>
      <w:r w:rsidRPr="00156119">
        <w:rPr>
          <w:rFonts w:asciiTheme="minorEastAsia" w:hAnsiTheme="minorEastAsia" w:cs="Times New Roman"/>
          <w:szCs w:val="21"/>
        </w:rPr>
        <w:t>4</w:t>
      </w:r>
      <w:r w:rsidRPr="00156119">
        <w:rPr>
          <w:rFonts w:asciiTheme="minorEastAsia" w:hAnsiTheme="minorEastAsia" w:cs="Times New Roman" w:hint="eastAsia"/>
          <w:szCs w:val="21"/>
        </w:rPr>
        <w:t>年5月</w:t>
      </w:r>
      <w:r w:rsidRPr="00156119">
        <w:rPr>
          <w:rFonts w:asciiTheme="minorEastAsia" w:hAnsiTheme="minorEastAsia" w:cs="Times New Roman"/>
          <w:szCs w:val="21"/>
        </w:rPr>
        <w:t>20</w:t>
      </w:r>
      <w:r w:rsidRPr="00156119">
        <w:rPr>
          <w:rFonts w:asciiTheme="minorEastAsia" w:hAnsiTheme="minorEastAsia" w:cs="Times New Roman" w:hint="eastAsia"/>
          <w:szCs w:val="21"/>
        </w:rPr>
        <w:t>日，各设区市</w:t>
      </w:r>
      <w:r w:rsidRPr="00156119">
        <w:rPr>
          <w:rFonts w:asciiTheme="minorEastAsia" w:hAnsiTheme="minorEastAsia" w:cs="Times New Roman" w:hint="eastAsia"/>
          <w:color w:val="000000"/>
          <w:szCs w:val="21"/>
        </w:rPr>
        <w:t>陶研会</w:t>
      </w:r>
      <w:r w:rsidRPr="00156119">
        <w:rPr>
          <w:rFonts w:asciiTheme="minorEastAsia" w:hAnsiTheme="minorEastAsia" w:cs="Times New Roman" w:hint="eastAsia"/>
          <w:szCs w:val="21"/>
        </w:rPr>
        <w:t>和专委会于2</w:t>
      </w:r>
      <w:r w:rsidRPr="00156119">
        <w:rPr>
          <w:rFonts w:asciiTheme="minorEastAsia" w:hAnsiTheme="minorEastAsia" w:cs="Times New Roman"/>
          <w:szCs w:val="21"/>
        </w:rPr>
        <w:t>024</w:t>
      </w:r>
      <w:r w:rsidRPr="00156119">
        <w:rPr>
          <w:rFonts w:asciiTheme="minorEastAsia" w:hAnsiTheme="minorEastAsia" w:cs="Times New Roman" w:hint="eastAsia"/>
          <w:szCs w:val="21"/>
        </w:rPr>
        <w:t>年6月20日前上报初评结果。</w:t>
      </w:r>
    </w:p>
    <w:p w:rsidR="00812276" w:rsidRPr="00156119" w:rsidRDefault="00812276" w:rsidP="00812276">
      <w:pPr>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szCs w:val="21"/>
        </w:rPr>
        <w:t>4.</w:t>
      </w:r>
      <w:r w:rsidRPr="00156119">
        <w:rPr>
          <w:rFonts w:asciiTheme="minorEastAsia" w:hAnsiTheme="minorEastAsia" w:cs="Times New Roman"/>
          <w:kern w:val="0"/>
          <w:szCs w:val="21"/>
        </w:rPr>
        <w:t>本通知及附件可在我会网站下载。</w:t>
      </w:r>
    </w:p>
    <w:p w:rsidR="00812276" w:rsidRPr="00156119" w:rsidRDefault="00812276" w:rsidP="00812276">
      <w:pPr>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kern w:val="0"/>
          <w:szCs w:val="21"/>
        </w:rPr>
        <w:t>5</w:t>
      </w:r>
      <w:r w:rsidRPr="00156119">
        <w:rPr>
          <w:rFonts w:asciiTheme="minorEastAsia" w:hAnsiTheme="minorEastAsia" w:cs="Times New Roman"/>
          <w:kern w:val="0"/>
          <w:szCs w:val="21"/>
        </w:rPr>
        <w:t>.</w:t>
      </w:r>
      <w:r w:rsidRPr="00156119">
        <w:rPr>
          <w:rFonts w:asciiTheme="minorEastAsia" w:hAnsiTheme="minorEastAsia" w:cs="Times New Roman" w:hint="eastAsia"/>
          <w:kern w:val="0"/>
          <w:szCs w:val="21"/>
        </w:rPr>
        <w:t>联系人及联系电话：</w:t>
      </w:r>
    </w:p>
    <w:p w:rsidR="00812276" w:rsidRPr="00156119" w:rsidRDefault="00812276" w:rsidP="00812276">
      <w:pPr>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kern w:val="0"/>
          <w:szCs w:val="21"/>
        </w:rPr>
        <w:t>诸东涛：</w:t>
      </w:r>
      <w:r w:rsidRPr="00156119">
        <w:rPr>
          <w:rFonts w:asciiTheme="minorEastAsia" w:hAnsiTheme="minorEastAsia" w:cs="Times New Roman"/>
          <w:kern w:val="0"/>
          <w:szCs w:val="21"/>
        </w:rPr>
        <w:t>13655163370</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szCs w:val="21"/>
        </w:rPr>
        <w:t>周玉华：025-83313103，</w:t>
      </w:r>
      <w:r w:rsidRPr="00156119">
        <w:rPr>
          <w:rFonts w:asciiTheme="minorEastAsia" w:hAnsiTheme="minorEastAsia" w:cs="Times New Roman"/>
          <w:szCs w:val="21"/>
        </w:rPr>
        <w:t>13405859962</w:t>
      </w:r>
    </w:p>
    <w:p w:rsidR="00812276" w:rsidRPr="00156119" w:rsidRDefault="00812276" w:rsidP="00812276">
      <w:pPr>
        <w:ind w:left="-141" w:firstLineChars="200" w:firstLine="420"/>
        <w:rPr>
          <w:rFonts w:asciiTheme="minorEastAsia" w:hAnsiTheme="minorEastAsia" w:cs="Times New Roman"/>
          <w:szCs w:val="21"/>
        </w:rPr>
      </w:pPr>
    </w:p>
    <w:p w:rsidR="00812276" w:rsidRPr="00156119" w:rsidRDefault="00812276" w:rsidP="00812276">
      <w:pPr>
        <w:ind w:left="-39" w:hanging="102"/>
        <w:rPr>
          <w:rFonts w:asciiTheme="minorEastAsia" w:hAnsiTheme="minorEastAsia" w:cs="Times New Roman"/>
          <w:szCs w:val="21"/>
        </w:rPr>
      </w:pPr>
      <w:r w:rsidRPr="00156119">
        <w:rPr>
          <w:rFonts w:asciiTheme="minorEastAsia" w:hAnsiTheme="minorEastAsia" w:cs="Times New Roman" w:hint="eastAsia"/>
          <w:szCs w:val="21"/>
        </w:rPr>
        <w:t>附件：1.江苏省第十六届“行知杯”参评论文封面</w:t>
      </w:r>
    </w:p>
    <w:p w:rsidR="00812276" w:rsidRPr="00156119" w:rsidRDefault="00812276" w:rsidP="00812276">
      <w:pPr>
        <w:ind w:left="-141" w:firstLineChars="300" w:firstLine="630"/>
        <w:rPr>
          <w:rFonts w:asciiTheme="minorEastAsia" w:hAnsiTheme="minorEastAsia" w:cs="Times New Roman"/>
          <w:szCs w:val="21"/>
        </w:rPr>
      </w:pPr>
      <w:r w:rsidRPr="00156119">
        <w:rPr>
          <w:rFonts w:asciiTheme="minorEastAsia" w:hAnsiTheme="minorEastAsia" w:cs="Times New Roman" w:hint="eastAsia"/>
          <w:szCs w:val="21"/>
        </w:rPr>
        <w:t>2.江苏省第十六届“行知杯”参评论文汇总表</w:t>
      </w:r>
    </w:p>
    <w:p w:rsidR="00812276" w:rsidRPr="00156119" w:rsidRDefault="00812276" w:rsidP="00812276">
      <w:pPr>
        <w:ind w:left="-141" w:firstLineChars="200" w:firstLine="420"/>
        <w:rPr>
          <w:rFonts w:asciiTheme="minorEastAsia" w:hAnsiTheme="minorEastAsia" w:cs="Times New Roman"/>
          <w:szCs w:val="21"/>
        </w:rPr>
      </w:pPr>
      <w:r w:rsidRPr="00156119">
        <w:rPr>
          <w:rFonts w:asciiTheme="minorEastAsia" w:hAnsiTheme="minorEastAsia" w:cs="Times New Roman" w:hint="eastAsia"/>
          <w:noProof/>
          <w:szCs w:val="21"/>
        </w:rPr>
        <w:drawing>
          <wp:anchor distT="0" distB="0" distL="114300" distR="114300" simplePos="0" relativeHeight="251661312" behindDoc="1" locked="0" layoutInCell="1" allowOverlap="1" wp14:anchorId="16F5632E" wp14:editId="5EEA9E19">
            <wp:simplePos x="0" y="0"/>
            <wp:positionH relativeFrom="column">
              <wp:posOffset>3405505</wp:posOffset>
            </wp:positionH>
            <wp:positionV relativeFrom="paragraph">
              <wp:posOffset>236220</wp:posOffset>
            </wp:positionV>
            <wp:extent cx="1505585" cy="150558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05585" cy="1505585"/>
                    </a:xfrm>
                    <a:prstGeom prst="rect">
                      <a:avLst/>
                    </a:prstGeom>
                    <a:noFill/>
                    <a:ln>
                      <a:noFill/>
                    </a:ln>
                  </pic:spPr>
                </pic:pic>
              </a:graphicData>
            </a:graphic>
          </wp:anchor>
        </w:drawing>
      </w:r>
    </w:p>
    <w:p w:rsidR="00812276" w:rsidRPr="00156119" w:rsidRDefault="00812276" w:rsidP="00812276">
      <w:pPr>
        <w:ind w:left="-141" w:firstLineChars="1500" w:firstLine="3150"/>
        <w:rPr>
          <w:rFonts w:asciiTheme="minorEastAsia" w:hAnsiTheme="minorEastAsia" w:cs="Times New Roman"/>
          <w:szCs w:val="21"/>
        </w:rPr>
      </w:pPr>
    </w:p>
    <w:p w:rsidR="00812276" w:rsidRPr="00156119" w:rsidRDefault="00812276" w:rsidP="00812276">
      <w:pPr>
        <w:ind w:left="-141" w:firstLineChars="1600" w:firstLine="3360"/>
        <w:rPr>
          <w:rFonts w:asciiTheme="minorEastAsia" w:hAnsiTheme="minorEastAsia" w:cs="Times New Roman"/>
          <w:szCs w:val="21"/>
        </w:rPr>
      </w:pPr>
      <w:r w:rsidRPr="00156119">
        <w:rPr>
          <w:rFonts w:asciiTheme="minorEastAsia" w:hAnsiTheme="minorEastAsia" w:cs="Times New Roman" w:hint="eastAsia"/>
          <w:szCs w:val="21"/>
        </w:rPr>
        <w:t>江苏省陶行知研究会</w:t>
      </w:r>
    </w:p>
    <w:p w:rsidR="00812276" w:rsidRPr="00156119" w:rsidRDefault="00812276" w:rsidP="00812276">
      <w:pPr>
        <w:ind w:left="-141" w:firstLineChars="1700" w:firstLine="3570"/>
        <w:rPr>
          <w:rFonts w:asciiTheme="minorEastAsia" w:hAnsiTheme="minorEastAsia" w:cs="黑体"/>
          <w:color w:val="000000"/>
          <w:szCs w:val="21"/>
        </w:rPr>
      </w:pPr>
      <w:r w:rsidRPr="00156119">
        <w:rPr>
          <w:rFonts w:asciiTheme="minorEastAsia" w:hAnsiTheme="minorEastAsia" w:cs="Times New Roman" w:hint="eastAsia"/>
          <w:szCs w:val="21"/>
        </w:rPr>
        <w:t>202</w:t>
      </w:r>
      <w:r w:rsidRPr="00156119">
        <w:rPr>
          <w:rFonts w:asciiTheme="minorEastAsia" w:hAnsiTheme="minorEastAsia" w:cs="Times New Roman"/>
          <w:szCs w:val="21"/>
        </w:rPr>
        <w:t>4</w:t>
      </w:r>
      <w:r w:rsidRPr="00156119">
        <w:rPr>
          <w:rFonts w:asciiTheme="minorEastAsia" w:hAnsiTheme="minorEastAsia" w:cs="Times New Roman" w:hint="eastAsia"/>
          <w:szCs w:val="21"/>
        </w:rPr>
        <w:t>年2月</w:t>
      </w:r>
      <w:r w:rsidRPr="00156119">
        <w:rPr>
          <w:rFonts w:asciiTheme="minorEastAsia" w:hAnsiTheme="minorEastAsia" w:cs="Times New Roman"/>
          <w:szCs w:val="21"/>
        </w:rPr>
        <w:t>20</w:t>
      </w:r>
      <w:r w:rsidRPr="00156119">
        <w:rPr>
          <w:rFonts w:asciiTheme="minorEastAsia" w:hAnsiTheme="minorEastAsia" w:cs="Times New Roman" w:hint="eastAsia"/>
          <w:szCs w:val="21"/>
        </w:rPr>
        <w:t>日</w:t>
      </w: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color w:val="000000"/>
          <w:szCs w:val="21"/>
        </w:rPr>
      </w:pPr>
    </w:p>
    <w:p w:rsidR="00812276" w:rsidRDefault="00812276" w:rsidP="00812276">
      <w:pPr>
        <w:spacing w:beforeLines="50" w:before="156"/>
        <w:ind w:left="-39" w:hanging="102"/>
        <w:rPr>
          <w:rFonts w:asciiTheme="minorEastAsia" w:hAnsiTheme="minorEastAsia" w:cs="黑体" w:hint="eastAsia"/>
          <w:color w:val="000000"/>
          <w:szCs w:val="21"/>
        </w:rPr>
      </w:pPr>
    </w:p>
    <w:p w:rsidR="00812276" w:rsidRPr="00156119" w:rsidRDefault="00812276" w:rsidP="00812276">
      <w:pPr>
        <w:spacing w:beforeLines="50" w:before="156"/>
        <w:rPr>
          <w:rFonts w:asciiTheme="minorEastAsia" w:hAnsiTheme="minorEastAsia" w:cs="黑体" w:hint="eastAsia"/>
          <w:color w:val="000000"/>
          <w:szCs w:val="21"/>
        </w:rPr>
      </w:pPr>
      <w:r w:rsidRPr="00876E71">
        <w:rPr>
          <w:rFonts w:asciiTheme="minorEastAsia" w:hAnsiTheme="minorEastAsia" w:cs="黑体" w:hint="eastAsia"/>
          <w:color w:val="000000"/>
          <w:szCs w:val="21"/>
        </w:rPr>
        <w:lastRenderedPageBreak/>
        <w:t>行知杯网络申报统一格式（新）</w:t>
      </w:r>
    </w:p>
    <w:p w:rsidR="00812276" w:rsidRPr="00876E71" w:rsidRDefault="00812276" w:rsidP="00812276">
      <w:pPr>
        <w:spacing w:line="388" w:lineRule="exact"/>
        <w:rPr>
          <w:rFonts w:ascii="等线" w:eastAsia="等线" w:hAnsi="等线" w:cs="Times New Roman"/>
          <w:b/>
          <w:bCs/>
          <w:sz w:val="20"/>
          <w:szCs w:val="20"/>
        </w:rPr>
      </w:pPr>
      <w:r w:rsidRPr="00876E71">
        <w:rPr>
          <w:rFonts w:ascii="等线" w:eastAsia="等线" w:hAnsi="等线" w:cs="宋体" w:hint="eastAsia"/>
          <w:b/>
          <w:bCs/>
          <w:sz w:val="32"/>
          <w:szCs w:val="32"/>
        </w:rPr>
        <w:t>第一：封面</w:t>
      </w:r>
    </w:p>
    <w:p w:rsidR="00812276" w:rsidRPr="00876E71" w:rsidRDefault="00812276" w:rsidP="00812276">
      <w:pPr>
        <w:spacing w:line="600" w:lineRule="exact"/>
        <w:ind w:left="119" w:right="-624"/>
        <w:rPr>
          <w:rFonts w:ascii="宋体" w:eastAsia="宋体" w:hAnsi="宋体" w:cs="Times New Roman"/>
          <w:b/>
          <w:bCs/>
          <w:sz w:val="36"/>
          <w:szCs w:val="32"/>
        </w:rPr>
      </w:pPr>
      <w:r w:rsidRPr="00876E71">
        <w:rPr>
          <w:rFonts w:ascii="宋体" w:eastAsia="宋体" w:hAnsi="宋体" w:cs="Times New Roman" w:hint="eastAsia"/>
          <w:b/>
          <w:bCs/>
          <w:sz w:val="36"/>
          <w:szCs w:val="32"/>
        </w:rPr>
        <w:t>江苏省陶研会第十六届“行知杯”参评论文封面</w:t>
      </w:r>
    </w:p>
    <w:p w:rsidR="00812276" w:rsidRPr="00876E71" w:rsidRDefault="00812276" w:rsidP="00812276">
      <w:pPr>
        <w:spacing w:line="560" w:lineRule="exact"/>
        <w:ind w:leftChars="-202" w:left="2" w:hangingChars="152" w:hanging="426"/>
        <w:rPr>
          <w:rFonts w:ascii="等线" w:eastAsia="等线" w:hAnsi="等线" w:cs="Times New Roman"/>
          <w:sz w:val="28"/>
        </w:rPr>
      </w:pPr>
      <w:r w:rsidRPr="00876E71">
        <w:rPr>
          <w:rFonts w:ascii="等线" w:eastAsia="等线" w:hAnsi="等线" w:cs="Times New Roman" w:hint="eastAsia"/>
          <w:sz w:val="28"/>
        </w:rPr>
        <w:t xml:space="preserve">市编号： </w:t>
      </w:r>
      <w:r w:rsidRPr="00876E71">
        <w:rPr>
          <w:rFonts w:ascii="等线" w:eastAsia="等线" w:hAnsi="等线" w:cs="Times New Roman"/>
          <w:sz w:val="28"/>
        </w:rPr>
        <w:t xml:space="preserve">             </w:t>
      </w:r>
      <w:r w:rsidRPr="00876E71">
        <w:rPr>
          <w:rFonts w:ascii="等线" w:eastAsia="等线" w:hAnsi="等线" w:cs="Times New Roman" w:hint="eastAsia"/>
          <w:sz w:val="28"/>
        </w:rPr>
        <w:t xml:space="preserve">省编号： </w:t>
      </w:r>
      <w:r w:rsidRPr="00876E71">
        <w:rPr>
          <w:rFonts w:ascii="等线" w:eastAsia="等线" w:hAnsi="等线" w:cs="Times New Roman"/>
          <w:sz w:val="28"/>
        </w:rPr>
        <w:t xml:space="preserve">            </w:t>
      </w:r>
      <w:r w:rsidRPr="00876E71">
        <w:rPr>
          <w:rFonts w:ascii="等线" w:eastAsia="等线" w:hAnsi="等线" w:cs="Times New Roman" w:hint="eastAsia"/>
          <w:sz w:val="28"/>
        </w:rPr>
        <w:t>（本行由评审单位填写）</w:t>
      </w:r>
    </w:p>
    <w:tbl>
      <w:tblPr>
        <w:tblStyle w:val="1"/>
        <w:tblW w:w="9493" w:type="dxa"/>
        <w:jc w:val="center"/>
        <w:tblLook w:val="04A0" w:firstRow="1" w:lastRow="0" w:firstColumn="1" w:lastColumn="0" w:noHBand="0" w:noVBand="1"/>
      </w:tblPr>
      <w:tblGrid>
        <w:gridCol w:w="1618"/>
        <w:gridCol w:w="1779"/>
        <w:gridCol w:w="894"/>
        <w:gridCol w:w="1516"/>
        <w:gridCol w:w="1701"/>
        <w:gridCol w:w="1985"/>
      </w:tblGrid>
      <w:tr w:rsidR="00812276" w:rsidRPr="00876E71" w:rsidTr="00A37A98">
        <w:trPr>
          <w:trHeight w:val="883"/>
          <w:jc w:val="center"/>
        </w:trPr>
        <w:tc>
          <w:tcPr>
            <w:tcW w:w="1618"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论文题目</w:t>
            </w:r>
          </w:p>
        </w:tc>
        <w:tc>
          <w:tcPr>
            <w:tcW w:w="7875" w:type="dxa"/>
            <w:gridSpan w:val="5"/>
            <w:vAlign w:val="center"/>
          </w:tcPr>
          <w:p w:rsidR="00812276" w:rsidRPr="00876E71" w:rsidRDefault="00812276" w:rsidP="00A37A98">
            <w:pPr>
              <w:spacing w:line="320" w:lineRule="exact"/>
              <w:rPr>
                <w:rFonts w:ascii="等线" w:eastAsia="等线" w:hAnsi="等线" w:cs="Times New Roman"/>
                <w:sz w:val="28"/>
                <w:szCs w:val="28"/>
              </w:rPr>
            </w:pPr>
          </w:p>
        </w:tc>
      </w:tr>
      <w:tr w:rsidR="00812276" w:rsidRPr="00876E71" w:rsidTr="00A37A98">
        <w:trPr>
          <w:trHeight w:val="851"/>
          <w:jc w:val="center"/>
        </w:trPr>
        <w:tc>
          <w:tcPr>
            <w:tcW w:w="1618"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姓名</w:t>
            </w:r>
          </w:p>
        </w:tc>
        <w:tc>
          <w:tcPr>
            <w:tcW w:w="1779" w:type="dxa"/>
            <w:vAlign w:val="center"/>
          </w:tcPr>
          <w:p w:rsidR="00812276" w:rsidRPr="00876E71" w:rsidRDefault="00812276" w:rsidP="00A37A98">
            <w:pPr>
              <w:spacing w:line="320" w:lineRule="exact"/>
              <w:jc w:val="center"/>
              <w:rPr>
                <w:rFonts w:ascii="等线" w:eastAsia="等线" w:hAnsi="等线" w:cs="Times New Roman"/>
                <w:sz w:val="28"/>
                <w:szCs w:val="28"/>
              </w:rPr>
            </w:pPr>
          </w:p>
        </w:tc>
        <w:tc>
          <w:tcPr>
            <w:tcW w:w="894"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性别</w:t>
            </w:r>
          </w:p>
        </w:tc>
        <w:tc>
          <w:tcPr>
            <w:tcW w:w="1516" w:type="dxa"/>
            <w:vAlign w:val="center"/>
          </w:tcPr>
          <w:p w:rsidR="00812276" w:rsidRPr="00876E71" w:rsidRDefault="00812276" w:rsidP="00A37A98">
            <w:pPr>
              <w:spacing w:line="320" w:lineRule="exact"/>
              <w:jc w:val="center"/>
              <w:rPr>
                <w:rFonts w:ascii="等线" w:eastAsia="等线" w:hAnsi="等线" w:cs="Times New Roman"/>
                <w:sz w:val="28"/>
                <w:szCs w:val="28"/>
              </w:rPr>
            </w:pPr>
          </w:p>
        </w:tc>
        <w:tc>
          <w:tcPr>
            <w:tcW w:w="1701"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学科</w:t>
            </w:r>
          </w:p>
        </w:tc>
        <w:tc>
          <w:tcPr>
            <w:tcW w:w="1985" w:type="dxa"/>
            <w:vAlign w:val="center"/>
          </w:tcPr>
          <w:p w:rsidR="00812276" w:rsidRPr="00876E71" w:rsidRDefault="00812276" w:rsidP="00A37A98">
            <w:pPr>
              <w:spacing w:line="320" w:lineRule="exact"/>
              <w:jc w:val="center"/>
              <w:rPr>
                <w:rFonts w:ascii="等线" w:eastAsia="等线" w:hAnsi="等线" w:cs="Times New Roman"/>
                <w:sz w:val="28"/>
                <w:szCs w:val="28"/>
              </w:rPr>
            </w:pPr>
          </w:p>
        </w:tc>
      </w:tr>
      <w:tr w:rsidR="00812276" w:rsidRPr="00876E71" w:rsidTr="00A37A98">
        <w:trPr>
          <w:trHeight w:val="706"/>
          <w:jc w:val="center"/>
        </w:trPr>
        <w:tc>
          <w:tcPr>
            <w:tcW w:w="1618" w:type="dxa"/>
            <w:vMerge w:val="restart"/>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是否为本会</w:t>
            </w:r>
          </w:p>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会员</w:t>
            </w:r>
          </w:p>
        </w:tc>
        <w:tc>
          <w:tcPr>
            <w:tcW w:w="1779"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个人会员</w:t>
            </w:r>
          </w:p>
        </w:tc>
        <w:tc>
          <w:tcPr>
            <w:tcW w:w="2410" w:type="dxa"/>
            <w:gridSpan w:val="2"/>
            <w:vAlign w:val="center"/>
          </w:tcPr>
          <w:p w:rsidR="00812276" w:rsidRPr="00876E71" w:rsidRDefault="00812276" w:rsidP="00A37A98">
            <w:pPr>
              <w:spacing w:line="320" w:lineRule="exact"/>
              <w:jc w:val="center"/>
              <w:rPr>
                <w:rFonts w:ascii="等线" w:eastAsia="等线" w:hAnsi="等线" w:cs="Times New Roman"/>
                <w:sz w:val="28"/>
                <w:szCs w:val="28"/>
              </w:rPr>
            </w:pPr>
          </w:p>
        </w:tc>
        <w:tc>
          <w:tcPr>
            <w:tcW w:w="1701" w:type="dxa"/>
            <w:vMerge w:val="restart"/>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是否为本会行知实验学校</w:t>
            </w:r>
          </w:p>
        </w:tc>
        <w:tc>
          <w:tcPr>
            <w:tcW w:w="1985" w:type="dxa"/>
            <w:vMerge w:val="restart"/>
            <w:vAlign w:val="center"/>
          </w:tcPr>
          <w:p w:rsidR="00812276" w:rsidRPr="00876E71" w:rsidRDefault="00812276" w:rsidP="00A37A98">
            <w:pPr>
              <w:spacing w:line="320" w:lineRule="exact"/>
              <w:jc w:val="center"/>
              <w:rPr>
                <w:rFonts w:ascii="等线" w:eastAsia="等线" w:hAnsi="等线" w:cs="Times New Roman"/>
                <w:sz w:val="28"/>
                <w:szCs w:val="28"/>
              </w:rPr>
            </w:pPr>
          </w:p>
        </w:tc>
      </w:tr>
      <w:tr w:rsidR="00812276" w:rsidRPr="00876E71" w:rsidTr="00A37A98">
        <w:trPr>
          <w:trHeight w:hRule="exact" w:val="737"/>
          <w:jc w:val="center"/>
        </w:trPr>
        <w:tc>
          <w:tcPr>
            <w:tcW w:w="1618" w:type="dxa"/>
            <w:vMerge/>
            <w:vAlign w:val="center"/>
          </w:tcPr>
          <w:p w:rsidR="00812276" w:rsidRPr="00876E71" w:rsidRDefault="00812276" w:rsidP="00A37A98">
            <w:pPr>
              <w:spacing w:line="320" w:lineRule="exact"/>
              <w:jc w:val="center"/>
              <w:rPr>
                <w:rFonts w:ascii="等线" w:eastAsia="等线" w:hAnsi="等线" w:cs="Times New Roman"/>
                <w:sz w:val="28"/>
                <w:szCs w:val="28"/>
              </w:rPr>
            </w:pPr>
          </w:p>
        </w:tc>
        <w:tc>
          <w:tcPr>
            <w:tcW w:w="1779"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单位会员</w:t>
            </w:r>
          </w:p>
        </w:tc>
        <w:tc>
          <w:tcPr>
            <w:tcW w:w="2410" w:type="dxa"/>
            <w:gridSpan w:val="2"/>
            <w:vAlign w:val="center"/>
          </w:tcPr>
          <w:p w:rsidR="00812276" w:rsidRPr="00876E71" w:rsidRDefault="00812276" w:rsidP="00A37A98">
            <w:pPr>
              <w:spacing w:line="320" w:lineRule="exact"/>
              <w:jc w:val="center"/>
              <w:rPr>
                <w:rFonts w:ascii="等线" w:eastAsia="等线" w:hAnsi="等线" w:cs="Times New Roman"/>
                <w:sz w:val="28"/>
                <w:szCs w:val="28"/>
              </w:rPr>
            </w:pPr>
          </w:p>
        </w:tc>
        <w:tc>
          <w:tcPr>
            <w:tcW w:w="1701" w:type="dxa"/>
            <w:vMerge/>
            <w:vAlign w:val="center"/>
          </w:tcPr>
          <w:p w:rsidR="00812276" w:rsidRPr="00876E71" w:rsidRDefault="00812276" w:rsidP="00A37A98">
            <w:pPr>
              <w:spacing w:line="320" w:lineRule="exact"/>
              <w:jc w:val="center"/>
              <w:rPr>
                <w:rFonts w:ascii="等线" w:eastAsia="等线" w:hAnsi="等线" w:cs="Times New Roman"/>
                <w:sz w:val="28"/>
                <w:szCs w:val="28"/>
              </w:rPr>
            </w:pPr>
          </w:p>
        </w:tc>
        <w:tc>
          <w:tcPr>
            <w:tcW w:w="1985" w:type="dxa"/>
            <w:vMerge/>
            <w:vAlign w:val="center"/>
          </w:tcPr>
          <w:p w:rsidR="00812276" w:rsidRPr="00876E71" w:rsidRDefault="00812276" w:rsidP="00A37A98">
            <w:pPr>
              <w:spacing w:line="320" w:lineRule="exact"/>
              <w:jc w:val="center"/>
              <w:rPr>
                <w:rFonts w:ascii="等线" w:eastAsia="等线" w:hAnsi="等线" w:cs="Times New Roman"/>
                <w:sz w:val="28"/>
                <w:szCs w:val="28"/>
              </w:rPr>
            </w:pPr>
          </w:p>
        </w:tc>
      </w:tr>
      <w:tr w:rsidR="00812276" w:rsidRPr="00876E71" w:rsidTr="00A37A98">
        <w:trPr>
          <w:trHeight w:val="782"/>
          <w:jc w:val="center"/>
        </w:trPr>
        <w:tc>
          <w:tcPr>
            <w:tcW w:w="1618" w:type="dxa"/>
            <w:vAlign w:val="center"/>
          </w:tcPr>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Times New Roman" w:hint="eastAsia"/>
                <w:sz w:val="28"/>
                <w:szCs w:val="28"/>
              </w:rPr>
              <w:t>单位</w:t>
            </w:r>
          </w:p>
        </w:tc>
        <w:tc>
          <w:tcPr>
            <w:tcW w:w="7875" w:type="dxa"/>
            <w:gridSpan w:val="5"/>
            <w:vAlign w:val="center"/>
          </w:tcPr>
          <w:p w:rsidR="00812276" w:rsidRPr="00876E71" w:rsidRDefault="00812276" w:rsidP="00A37A98">
            <w:pPr>
              <w:spacing w:line="320" w:lineRule="exact"/>
              <w:jc w:val="center"/>
              <w:rPr>
                <w:rFonts w:ascii="等线" w:eastAsia="等线" w:hAnsi="等线" w:cs="Times New Roman"/>
                <w:sz w:val="28"/>
                <w:szCs w:val="28"/>
              </w:rPr>
            </w:pPr>
          </w:p>
        </w:tc>
      </w:tr>
      <w:tr w:rsidR="00812276" w:rsidRPr="00876E71" w:rsidTr="00A37A98">
        <w:trPr>
          <w:trHeight w:val="2475"/>
          <w:jc w:val="center"/>
        </w:trPr>
        <w:tc>
          <w:tcPr>
            <w:tcW w:w="9493" w:type="dxa"/>
            <w:gridSpan w:val="6"/>
            <w:vAlign w:val="center"/>
          </w:tcPr>
          <w:p w:rsidR="00812276" w:rsidRPr="00876E71" w:rsidRDefault="00812276" w:rsidP="00A37A98">
            <w:pPr>
              <w:spacing w:line="320" w:lineRule="exact"/>
              <w:rPr>
                <w:rFonts w:ascii="等线" w:eastAsia="等线" w:hAnsi="等线" w:cs="宋体"/>
                <w:sz w:val="28"/>
                <w:szCs w:val="28"/>
              </w:rPr>
            </w:pPr>
            <w:r w:rsidRPr="00876E71">
              <w:rPr>
                <w:rFonts w:ascii="等线" w:eastAsia="等线" w:hAnsi="等线" w:cs="宋体" w:hint="eastAsia"/>
                <w:sz w:val="28"/>
                <w:szCs w:val="28"/>
              </w:rPr>
              <w:t>个人承诺：</w:t>
            </w:r>
          </w:p>
          <w:p w:rsidR="00812276" w:rsidRPr="00876E71" w:rsidRDefault="00812276" w:rsidP="00A37A98">
            <w:pPr>
              <w:spacing w:line="320" w:lineRule="exact"/>
              <w:rPr>
                <w:rFonts w:ascii="等线" w:eastAsia="等线" w:hAnsi="等线" w:cs="宋体"/>
                <w:sz w:val="28"/>
                <w:szCs w:val="28"/>
              </w:rPr>
            </w:pPr>
            <w:r w:rsidRPr="00876E71">
              <w:rPr>
                <w:rFonts w:ascii="等线" w:eastAsia="等线" w:hAnsi="等线" w:cs="宋体" w:hint="eastAsia"/>
                <w:sz w:val="28"/>
                <w:szCs w:val="28"/>
              </w:rPr>
              <w:t>1．我郑重承诺：所写论文为本人原创，没有抄袭他人；</w:t>
            </w:r>
          </w:p>
          <w:p w:rsidR="00812276" w:rsidRPr="00876E71" w:rsidRDefault="00812276" w:rsidP="00A37A98">
            <w:pPr>
              <w:spacing w:line="320" w:lineRule="exact"/>
              <w:rPr>
                <w:rFonts w:ascii="等线" w:eastAsia="等线" w:hAnsi="等线" w:cs="宋体"/>
                <w:sz w:val="28"/>
                <w:szCs w:val="28"/>
              </w:rPr>
            </w:pPr>
            <w:r w:rsidRPr="00876E71">
              <w:rPr>
                <w:rFonts w:ascii="等线" w:eastAsia="等线" w:hAnsi="等线" w:cs="宋体" w:hint="eastAsia"/>
                <w:sz w:val="28"/>
                <w:szCs w:val="28"/>
              </w:rPr>
              <w:t>2．我郑重承诺：主办方有权对论文做非盈利性展示和出版。</w:t>
            </w:r>
          </w:p>
          <w:p w:rsidR="00812276" w:rsidRPr="00876E71" w:rsidRDefault="00812276" w:rsidP="00A37A98">
            <w:pPr>
              <w:spacing w:line="320" w:lineRule="exact"/>
              <w:rPr>
                <w:rFonts w:ascii="等线" w:eastAsia="等线" w:hAnsi="等线" w:cs="Times New Roman"/>
                <w:sz w:val="28"/>
                <w:szCs w:val="28"/>
              </w:rPr>
            </w:pPr>
          </w:p>
          <w:p w:rsidR="00812276" w:rsidRPr="00876E71" w:rsidRDefault="00812276" w:rsidP="00A37A98">
            <w:pPr>
              <w:spacing w:line="320" w:lineRule="exact"/>
              <w:ind w:right="1120" w:firstLineChars="1500" w:firstLine="4200"/>
              <w:rPr>
                <w:rFonts w:ascii="等线" w:eastAsia="等线" w:hAnsi="等线" w:cs="Times New Roman"/>
                <w:sz w:val="28"/>
                <w:szCs w:val="28"/>
              </w:rPr>
            </w:pPr>
            <w:r w:rsidRPr="00876E71">
              <w:rPr>
                <w:rFonts w:ascii="等线" w:eastAsia="等线" w:hAnsi="等线" w:cs="宋体" w:hint="eastAsia"/>
                <w:sz w:val="28"/>
                <w:szCs w:val="28"/>
              </w:rPr>
              <w:t>承诺人签字：</w:t>
            </w:r>
          </w:p>
          <w:p w:rsidR="00812276" w:rsidRPr="00876E71" w:rsidRDefault="00812276" w:rsidP="00A37A98">
            <w:pPr>
              <w:spacing w:line="320" w:lineRule="exact"/>
              <w:jc w:val="center"/>
              <w:rPr>
                <w:rFonts w:ascii="等线" w:eastAsia="等线" w:hAnsi="等线" w:cs="Times New Roman"/>
                <w:sz w:val="28"/>
                <w:szCs w:val="28"/>
              </w:rPr>
            </w:pPr>
          </w:p>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宋体" w:hint="eastAsia"/>
                <w:sz w:val="28"/>
                <w:szCs w:val="28"/>
              </w:rPr>
              <w:t xml:space="preserve"> </w:t>
            </w:r>
            <w:r w:rsidRPr="00876E71">
              <w:rPr>
                <w:rFonts w:ascii="等线" w:eastAsia="等线" w:hAnsi="等线" w:cs="宋体"/>
                <w:sz w:val="28"/>
                <w:szCs w:val="28"/>
              </w:rPr>
              <w:t xml:space="preserve">                                              </w:t>
            </w:r>
            <w:r w:rsidRPr="00876E71">
              <w:rPr>
                <w:rFonts w:ascii="等线" w:eastAsia="等线" w:hAnsi="等线" w:cs="宋体" w:hint="eastAsia"/>
                <w:sz w:val="28"/>
                <w:szCs w:val="28"/>
              </w:rPr>
              <w:t xml:space="preserve">年 </w:t>
            </w:r>
            <w:r w:rsidRPr="00876E71">
              <w:rPr>
                <w:rFonts w:ascii="等线" w:eastAsia="等线" w:hAnsi="等线" w:cs="宋体"/>
                <w:sz w:val="28"/>
                <w:szCs w:val="28"/>
              </w:rPr>
              <w:t xml:space="preserve"> </w:t>
            </w:r>
            <w:r w:rsidRPr="00876E71">
              <w:rPr>
                <w:rFonts w:ascii="等线" w:eastAsia="等线" w:hAnsi="等线" w:cs="宋体" w:hint="eastAsia"/>
                <w:sz w:val="28"/>
                <w:szCs w:val="28"/>
              </w:rPr>
              <w:t xml:space="preserve">月 </w:t>
            </w:r>
            <w:r w:rsidRPr="00876E71">
              <w:rPr>
                <w:rFonts w:ascii="等线" w:eastAsia="等线" w:hAnsi="等线" w:cs="宋体"/>
                <w:sz w:val="28"/>
                <w:szCs w:val="28"/>
              </w:rPr>
              <w:t xml:space="preserve"> </w:t>
            </w:r>
            <w:r w:rsidRPr="00876E71">
              <w:rPr>
                <w:rFonts w:ascii="等线" w:eastAsia="等线" w:hAnsi="等线" w:cs="Times New Roman" w:hint="eastAsia"/>
                <w:sz w:val="28"/>
                <w:szCs w:val="28"/>
              </w:rPr>
              <w:t>日</w:t>
            </w:r>
          </w:p>
        </w:tc>
      </w:tr>
      <w:tr w:rsidR="00812276" w:rsidRPr="00876E71" w:rsidTr="00A37A98">
        <w:trPr>
          <w:trHeight w:val="1696"/>
          <w:jc w:val="center"/>
        </w:trPr>
        <w:tc>
          <w:tcPr>
            <w:tcW w:w="9493" w:type="dxa"/>
            <w:gridSpan w:val="6"/>
            <w:vAlign w:val="center"/>
          </w:tcPr>
          <w:p w:rsidR="00812276" w:rsidRPr="00876E71" w:rsidRDefault="00812276" w:rsidP="00A37A98">
            <w:pPr>
              <w:spacing w:afterLines="50" w:after="156" w:line="320" w:lineRule="exact"/>
              <w:jc w:val="left"/>
              <w:rPr>
                <w:rFonts w:ascii="等线" w:eastAsia="等线" w:hAnsi="等线" w:cs="宋体"/>
                <w:sz w:val="28"/>
                <w:szCs w:val="28"/>
              </w:rPr>
            </w:pPr>
            <w:r w:rsidRPr="00876E71">
              <w:rPr>
                <w:rFonts w:ascii="等线" w:eastAsia="等线" w:hAnsi="等线" w:cs="宋体" w:hint="eastAsia"/>
                <w:sz w:val="28"/>
                <w:szCs w:val="28"/>
              </w:rPr>
              <w:t>市级初评等次：</w:t>
            </w:r>
          </w:p>
          <w:p w:rsidR="00812276" w:rsidRPr="00876E71" w:rsidRDefault="00812276" w:rsidP="00A37A98">
            <w:pPr>
              <w:spacing w:line="320" w:lineRule="exact"/>
              <w:jc w:val="center"/>
              <w:rPr>
                <w:rFonts w:ascii="等线" w:eastAsia="等线" w:hAnsi="等线" w:cs="宋体"/>
                <w:sz w:val="28"/>
                <w:szCs w:val="28"/>
              </w:rPr>
            </w:pPr>
            <w:r w:rsidRPr="00876E71">
              <w:rPr>
                <w:rFonts w:ascii="等线" w:eastAsia="等线" w:hAnsi="等线" w:cs="宋体" w:hint="eastAsia"/>
                <w:sz w:val="28"/>
                <w:szCs w:val="28"/>
              </w:rPr>
              <w:t xml:space="preserve"> </w:t>
            </w:r>
            <w:r w:rsidRPr="00876E71">
              <w:rPr>
                <w:rFonts w:ascii="等线" w:eastAsia="等线" w:hAnsi="等线" w:cs="宋体"/>
                <w:sz w:val="28"/>
                <w:szCs w:val="28"/>
              </w:rPr>
              <w:t xml:space="preserve">                   </w:t>
            </w:r>
            <w:r w:rsidRPr="00876E71">
              <w:rPr>
                <w:rFonts w:ascii="等线" w:eastAsia="等线" w:hAnsi="等线" w:cs="宋体" w:hint="eastAsia"/>
                <w:sz w:val="28"/>
                <w:szCs w:val="28"/>
              </w:rPr>
              <w:t>评审人签字：</w:t>
            </w:r>
          </w:p>
          <w:p w:rsidR="00812276" w:rsidRPr="00876E71" w:rsidRDefault="00812276" w:rsidP="00A37A98">
            <w:pPr>
              <w:spacing w:line="320" w:lineRule="exact"/>
              <w:jc w:val="center"/>
              <w:rPr>
                <w:rFonts w:ascii="等线" w:eastAsia="等线" w:hAnsi="等线" w:cs="宋体"/>
                <w:sz w:val="28"/>
                <w:szCs w:val="28"/>
              </w:rPr>
            </w:pPr>
          </w:p>
          <w:p w:rsidR="00812276" w:rsidRPr="00876E71" w:rsidRDefault="00812276" w:rsidP="00A37A98">
            <w:pPr>
              <w:spacing w:line="320" w:lineRule="exact"/>
              <w:jc w:val="center"/>
              <w:rPr>
                <w:rFonts w:ascii="等线" w:eastAsia="等线" w:hAnsi="等线" w:cs="Times New Roman"/>
                <w:sz w:val="28"/>
                <w:szCs w:val="28"/>
              </w:rPr>
            </w:pPr>
            <w:r w:rsidRPr="00876E71">
              <w:rPr>
                <w:rFonts w:ascii="等线" w:eastAsia="等线" w:hAnsi="等线" w:cs="宋体" w:hint="eastAsia"/>
                <w:sz w:val="28"/>
                <w:szCs w:val="28"/>
              </w:rPr>
              <w:t xml:space="preserve"> </w:t>
            </w:r>
            <w:r w:rsidRPr="00876E71">
              <w:rPr>
                <w:rFonts w:ascii="等线" w:eastAsia="等线" w:hAnsi="等线" w:cs="宋体"/>
                <w:sz w:val="28"/>
                <w:szCs w:val="28"/>
              </w:rPr>
              <w:t xml:space="preserve">                       </w:t>
            </w:r>
            <w:r w:rsidRPr="00876E71">
              <w:rPr>
                <w:rFonts w:ascii="等线" w:eastAsia="等线" w:hAnsi="等线" w:cs="宋体" w:hint="eastAsia"/>
                <w:sz w:val="28"/>
                <w:szCs w:val="28"/>
              </w:rPr>
              <w:t xml:space="preserve">年 </w:t>
            </w:r>
            <w:r w:rsidRPr="00876E71">
              <w:rPr>
                <w:rFonts w:ascii="等线" w:eastAsia="等线" w:hAnsi="等线" w:cs="宋体"/>
                <w:sz w:val="28"/>
                <w:szCs w:val="28"/>
              </w:rPr>
              <w:t xml:space="preserve"> </w:t>
            </w:r>
            <w:r w:rsidRPr="00876E71">
              <w:rPr>
                <w:rFonts w:ascii="等线" w:eastAsia="等线" w:hAnsi="等线" w:cs="宋体" w:hint="eastAsia"/>
                <w:sz w:val="28"/>
                <w:szCs w:val="28"/>
              </w:rPr>
              <w:t>月  日</w:t>
            </w:r>
          </w:p>
        </w:tc>
      </w:tr>
      <w:tr w:rsidR="00812276" w:rsidRPr="00876E71" w:rsidTr="00A37A98">
        <w:trPr>
          <w:trHeight w:val="1834"/>
          <w:jc w:val="center"/>
        </w:trPr>
        <w:tc>
          <w:tcPr>
            <w:tcW w:w="9493" w:type="dxa"/>
            <w:gridSpan w:val="6"/>
            <w:vAlign w:val="center"/>
          </w:tcPr>
          <w:p w:rsidR="00812276" w:rsidRPr="00876E71" w:rsidRDefault="00812276" w:rsidP="00A37A98">
            <w:pPr>
              <w:spacing w:afterLines="50" w:after="156" w:line="320" w:lineRule="exact"/>
              <w:jc w:val="left"/>
              <w:rPr>
                <w:rFonts w:ascii="等线" w:eastAsia="等线" w:hAnsi="等线" w:cs="宋体"/>
                <w:sz w:val="28"/>
                <w:szCs w:val="28"/>
              </w:rPr>
            </w:pPr>
            <w:r w:rsidRPr="00876E71">
              <w:rPr>
                <w:rFonts w:ascii="等线" w:eastAsia="等线" w:hAnsi="等线" w:cs="宋体" w:hint="eastAsia"/>
                <w:sz w:val="28"/>
                <w:szCs w:val="28"/>
              </w:rPr>
              <w:t>省级复评等次：</w:t>
            </w:r>
          </w:p>
          <w:p w:rsidR="00812276" w:rsidRPr="00876E71" w:rsidRDefault="00812276" w:rsidP="00A37A98">
            <w:pPr>
              <w:spacing w:line="320" w:lineRule="exact"/>
              <w:jc w:val="center"/>
              <w:rPr>
                <w:rFonts w:ascii="等线" w:eastAsia="等线" w:hAnsi="等线" w:cs="宋体"/>
                <w:sz w:val="28"/>
                <w:szCs w:val="28"/>
              </w:rPr>
            </w:pPr>
            <w:r w:rsidRPr="00876E71">
              <w:rPr>
                <w:rFonts w:ascii="等线" w:eastAsia="等线" w:hAnsi="等线" w:cs="宋体" w:hint="eastAsia"/>
                <w:sz w:val="28"/>
                <w:szCs w:val="28"/>
              </w:rPr>
              <w:t xml:space="preserve"> </w:t>
            </w:r>
            <w:r w:rsidRPr="00876E71">
              <w:rPr>
                <w:rFonts w:ascii="等线" w:eastAsia="等线" w:hAnsi="等线" w:cs="宋体"/>
                <w:sz w:val="28"/>
                <w:szCs w:val="28"/>
              </w:rPr>
              <w:t xml:space="preserve">                   </w:t>
            </w:r>
            <w:r w:rsidRPr="00876E71">
              <w:rPr>
                <w:rFonts w:ascii="等线" w:eastAsia="等线" w:hAnsi="等线" w:cs="宋体" w:hint="eastAsia"/>
                <w:sz w:val="28"/>
                <w:szCs w:val="28"/>
              </w:rPr>
              <w:t>评审人签字：</w:t>
            </w:r>
          </w:p>
          <w:p w:rsidR="00812276" w:rsidRPr="00876E71" w:rsidRDefault="00812276" w:rsidP="00A37A98">
            <w:pPr>
              <w:spacing w:line="320" w:lineRule="exact"/>
              <w:jc w:val="center"/>
              <w:rPr>
                <w:rFonts w:ascii="等线" w:eastAsia="等线" w:hAnsi="等线" w:cs="宋体"/>
                <w:sz w:val="28"/>
                <w:szCs w:val="28"/>
              </w:rPr>
            </w:pPr>
          </w:p>
          <w:p w:rsidR="00812276" w:rsidRPr="00876E71" w:rsidRDefault="00812276" w:rsidP="00A37A98">
            <w:pPr>
              <w:spacing w:line="320" w:lineRule="exact"/>
              <w:jc w:val="center"/>
              <w:rPr>
                <w:rFonts w:ascii="等线" w:eastAsia="等线" w:hAnsi="等线" w:cs="宋体"/>
                <w:sz w:val="28"/>
                <w:szCs w:val="28"/>
              </w:rPr>
            </w:pPr>
            <w:r w:rsidRPr="00876E71">
              <w:rPr>
                <w:rFonts w:ascii="等线" w:eastAsia="等线" w:hAnsi="等线" w:cs="宋体" w:hint="eastAsia"/>
                <w:sz w:val="28"/>
                <w:szCs w:val="28"/>
              </w:rPr>
              <w:t xml:space="preserve"> </w:t>
            </w:r>
            <w:r w:rsidRPr="00876E71">
              <w:rPr>
                <w:rFonts w:ascii="等线" w:eastAsia="等线" w:hAnsi="等线" w:cs="宋体"/>
                <w:sz w:val="28"/>
                <w:szCs w:val="28"/>
              </w:rPr>
              <w:t xml:space="preserve">                       </w:t>
            </w:r>
            <w:r w:rsidRPr="00876E71">
              <w:rPr>
                <w:rFonts w:ascii="等线" w:eastAsia="等线" w:hAnsi="等线" w:cs="宋体" w:hint="eastAsia"/>
                <w:sz w:val="28"/>
                <w:szCs w:val="28"/>
              </w:rPr>
              <w:t xml:space="preserve">年 </w:t>
            </w:r>
            <w:r w:rsidRPr="00876E71">
              <w:rPr>
                <w:rFonts w:ascii="等线" w:eastAsia="等线" w:hAnsi="等线" w:cs="宋体"/>
                <w:sz w:val="28"/>
                <w:szCs w:val="28"/>
              </w:rPr>
              <w:t xml:space="preserve"> </w:t>
            </w:r>
            <w:r w:rsidRPr="00876E71">
              <w:rPr>
                <w:rFonts w:ascii="等线" w:eastAsia="等线" w:hAnsi="等线" w:cs="宋体" w:hint="eastAsia"/>
                <w:sz w:val="28"/>
                <w:szCs w:val="28"/>
              </w:rPr>
              <w:t>月  日</w:t>
            </w:r>
          </w:p>
        </w:tc>
      </w:tr>
    </w:tbl>
    <w:p w:rsidR="00812276" w:rsidRPr="00876E71" w:rsidRDefault="00812276" w:rsidP="00812276">
      <w:pPr>
        <w:spacing w:line="320" w:lineRule="exact"/>
        <w:ind w:leftChars="-203" w:left="1" w:right="-625" w:hangingChars="178" w:hanging="427"/>
        <w:rPr>
          <w:rFonts w:ascii="等线" w:eastAsia="等线" w:hAnsi="等线" w:cs="Times New Roman"/>
          <w:sz w:val="24"/>
          <w:szCs w:val="24"/>
        </w:rPr>
      </w:pPr>
      <w:r w:rsidRPr="00876E71">
        <w:rPr>
          <w:rFonts w:ascii="等线" w:eastAsia="等线" w:hAnsi="等线" w:cs="宋体" w:hint="eastAsia"/>
          <w:sz w:val="24"/>
          <w:szCs w:val="24"/>
        </w:rPr>
        <w:t>说明：是否为个人会员、单位会员、行知实验学校栏，如是，请打</w:t>
      </w:r>
      <w:r w:rsidRPr="00876E71">
        <w:rPr>
          <w:rFonts w:ascii="等线" w:eastAsia="等线" w:hAnsi="等线" w:cs="Arial"/>
          <w:sz w:val="24"/>
          <w:szCs w:val="24"/>
        </w:rPr>
        <w:t>“√”</w:t>
      </w:r>
      <w:r w:rsidRPr="00876E71">
        <w:rPr>
          <w:rFonts w:ascii="等线" w:eastAsia="等线" w:hAnsi="等线" w:cs="宋体" w:hint="eastAsia"/>
          <w:sz w:val="24"/>
          <w:szCs w:val="24"/>
        </w:rPr>
        <w:t>；不是</w:t>
      </w:r>
      <w:r w:rsidRPr="00876E71">
        <w:rPr>
          <w:rFonts w:ascii="等线" w:eastAsia="等线" w:hAnsi="等线" w:cs="Times New Roman" w:hint="eastAsia"/>
          <w:sz w:val="24"/>
          <w:szCs w:val="24"/>
        </w:rPr>
        <w:t>，则打“×”。</w:t>
      </w:r>
    </w:p>
    <w:p w:rsidR="00812276" w:rsidRPr="00876E71" w:rsidRDefault="00812276" w:rsidP="00812276">
      <w:pPr>
        <w:rPr>
          <w:rFonts w:ascii="等线" w:eastAsia="等线" w:hAnsi="等线" w:cs="Times New Roman"/>
          <w:b/>
          <w:bCs/>
          <w:sz w:val="32"/>
          <w:szCs w:val="32"/>
        </w:rPr>
      </w:pPr>
    </w:p>
    <w:p w:rsidR="00812276" w:rsidRDefault="00812276" w:rsidP="00812276">
      <w:pPr>
        <w:rPr>
          <w:rFonts w:ascii="等线" w:eastAsia="等线" w:hAnsi="等线" w:cs="Times New Roman"/>
          <w:b/>
          <w:bCs/>
          <w:sz w:val="32"/>
          <w:szCs w:val="32"/>
        </w:rPr>
      </w:pPr>
    </w:p>
    <w:p w:rsidR="00812276" w:rsidRPr="00876E71" w:rsidRDefault="00812276" w:rsidP="00812276">
      <w:pPr>
        <w:rPr>
          <w:rFonts w:ascii="等线" w:eastAsia="等线" w:hAnsi="等线" w:cs="Times New Roman" w:hint="eastAsia"/>
          <w:b/>
          <w:bCs/>
          <w:sz w:val="32"/>
          <w:szCs w:val="32"/>
        </w:rPr>
      </w:pPr>
    </w:p>
    <w:p w:rsidR="00812276" w:rsidRPr="00876E71" w:rsidRDefault="00812276" w:rsidP="00812276">
      <w:pPr>
        <w:rPr>
          <w:rFonts w:ascii="等线" w:eastAsia="等线" w:hAnsi="等线" w:cs="Times New Roman"/>
          <w:b/>
          <w:bCs/>
          <w:sz w:val="32"/>
          <w:szCs w:val="32"/>
        </w:rPr>
      </w:pPr>
      <w:r w:rsidRPr="00876E71">
        <w:rPr>
          <w:rFonts w:ascii="等线" w:eastAsia="等线" w:hAnsi="等线" w:cs="Times New Roman" w:hint="eastAsia"/>
          <w:b/>
          <w:bCs/>
          <w:sz w:val="32"/>
          <w:szCs w:val="32"/>
        </w:rPr>
        <w:lastRenderedPageBreak/>
        <w:t>第二：表头信息</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5"/>
        <w:gridCol w:w="1276"/>
        <w:gridCol w:w="1842"/>
        <w:gridCol w:w="1560"/>
        <w:gridCol w:w="1706"/>
      </w:tblGrid>
      <w:tr w:rsidR="00812276" w:rsidRPr="00876E71" w:rsidTr="00A37A98">
        <w:trPr>
          <w:trHeight w:val="680"/>
        </w:trPr>
        <w:tc>
          <w:tcPr>
            <w:tcW w:w="1559" w:type="dxa"/>
            <w:vAlign w:val="center"/>
          </w:tcPr>
          <w:p w:rsidR="00812276" w:rsidRPr="00876E71" w:rsidRDefault="00812276" w:rsidP="00A37A98">
            <w:pPr>
              <w:tabs>
                <w:tab w:val="left" w:pos="6480"/>
              </w:tabs>
              <w:spacing w:line="440" w:lineRule="exact"/>
              <w:jc w:val="center"/>
              <w:rPr>
                <w:rFonts w:ascii="等线" w:eastAsia="等线" w:hAnsi="等线" w:cs="Times New Roman"/>
                <w:sz w:val="24"/>
                <w:szCs w:val="24"/>
              </w:rPr>
            </w:pPr>
            <w:r w:rsidRPr="00876E71">
              <w:rPr>
                <w:rFonts w:ascii="等线" w:eastAsia="等线" w:hAnsi="等线" w:cs="Times New Roman" w:hint="eastAsia"/>
                <w:sz w:val="24"/>
                <w:szCs w:val="24"/>
              </w:rPr>
              <w:t>送审地区(市、区</w:t>
            </w:r>
            <w:r w:rsidRPr="00876E71">
              <w:rPr>
                <w:rFonts w:ascii="等线" w:eastAsia="等线" w:hAnsi="等线" w:cs="Times New Roman"/>
                <w:sz w:val="24"/>
                <w:szCs w:val="24"/>
              </w:rPr>
              <w:t>)</w:t>
            </w:r>
          </w:p>
        </w:tc>
        <w:tc>
          <w:tcPr>
            <w:tcW w:w="1555" w:type="dxa"/>
            <w:vAlign w:val="center"/>
          </w:tcPr>
          <w:p w:rsidR="00812276" w:rsidRPr="00876E71" w:rsidRDefault="00812276" w:rsidP="00A37A98">
            <w:pPr>
              <w:tabs>
                <w:tab w:val="left" w:pos="6480"/>
              </w:tabs>
              <w:jc w:val="center"/>
              <w:rPr>
                <w:rFonts w:ascii="等线" w:eastAsia="等线" w:hAnsi="等线" w:cs="Times New Roman"/>
                <w:sz w:val="24"/>
                <w:szCs w:val="24"/>
              </w:rPr>
            </w:pPr>
          </w:p>
        </w:tc>
        <w:tc>
          <w:tcPr>
            <w:tcW w:w="1276" w:type="dxa"/>
            <w:vAlign w:val="center"/>
          </w:tcPr>
          <w:p w:rsidR="00812276" w:rsidRPr="00876E71" w:rsidRDefault="00812276" w:rsidP="00A37A98">
            <w:pPr>
              <w:tabs>
                <w:tab w:val="left" w:pos="6480"/>
              </w:tabs>
              <w:rPr>
                <w:rFonts w:ascii="等线" w:eastAsia="等线" w:hAnsi="等线" w:cs="Times New Roman"/>
                <w:sz w:val="24"/>
                <w:szCs w:val="24"/>
              </w:rPr>
            </w:pPr>
            <w:r w:rsidRPr="00876E71">
              <w:rPr>
                <w:rFonts w:ascii="等线" w:eastAsia="等线" w:hAnsi="等线" w:cs="Times New Roman" w:hint="eastAsia"/>
                <w:sz w:val="24"/>
                <w:szCs w:val="24"/>
              </w:rPr>
              <w:t>送审学校</w:t>
            </w:r>
          </w:p>
        </w:tc>
        <w:tc>
          <w:tcPr>
            <w:tcW w:w="5108" w:type="dxa"/>
            <w:gridSpan w:val="3"/>
            <w:vAlign w:val="center"/>
          </w:tcPr>
          <w:p w:rsidR="00812276" w:rsidRPr="00876E71" w:rsidRDefault="00812276" w:rsidP="00A37A98">
            <w:pPr>
              <w:tabs>
                <w:tab w:val="left" w:pos="6480"/>
              </w:tabs>
              <w:rPr>
                <w:rFonts w:ascii="等线" w:eastAsia="等线" w:hAnsi="等线" w:cs="Times New Roman"/>
                <w:sz w:val="24"/>
                <w:szCs w:val="24"/>
              </w:rPr>
            </w:pPr>
          </w:p>
        </w:tc>
      </w:tr>
      <w:tr w:rsidR="00812276" w:rsidRPr="00876E71" w:rsidTr="00A37A98">
        <w:trPr>
          <w:trHeight w:val="826"/>
        </w:trPr>
        <w:tc>
          <w:tcPr>
            <w:tcW w:w="1559" w:type="dxa"/>
            <w:vAlign w:val="center"/>
          </w:tcPr>
          <w:p w:rsidR="00812276" w:rsidRPr="00876E71" w:rsidRDefault="00812276" w:rsidP="00A37A98">
            <w:pPr>
              <w:tabs>
                <w:tab w:val="left" w:pos="6480"/>
              </w:tabs>
              <w:jc w:val="center"/>
              <w:rPr>
                <w:rFonts w:ascii="等线" w:eastAsia="等线" w:hAnsi="等线" w:cs="Times New Roman"/>
                <w:sz w:val="24"/>
                <w:szCs w:val="24"/>
              </w:rPr>
            </w:pPr>
            <w:r w:rsidRPr="00876E71">
              <w:rPr>
                <w:rFonts w:ascii="等线" w:eastAsia="等线" w:hAnsi="等线" w:cs="Times New Roman" w:hint="eastAsia"/>
                <w:sz w:val="24"/>
                <w:szCs w:val="24"/>
              </w:rPr>
              <w:t>作者</w:t>
            </w:r>
          </w:p>
        </w:tc>
        <w:tc>
          <w:tcPr>
            <w:tcW w:w="1555" w:type="dxa"/>
            <w:vAlign w:val="center"/>
          </w:tcPr>
          <w:p w:rsidR="00812276" w:rsidRPr="00876E71" w:rsidRDefault="00812276" w:rsidP="00A37A98">
            <w:pPr>
              <w:tabs>
                <w:tab w:val="left" w:pos="6480"/>
              </w:tabs>
              <w:jc w:val="center"/>
              <w:rPr>
                <w:rFonts w:ascii="等线" w:eastAsia="等线" w:hAnsi="等线" w:cs="Times New Roman"/>
                <w:sz w:val="24"/>
                <w:szCs w:val="24"/>
              </w:rPr>
            </w:pPr>
          </w:p>
        </w:tc>
        <w:tc>
          <w:tcPr>
            <w:tcW w:w="1276" w:type="dxa"/>
            <w:vAlign w:val="center"/>
          </w:tcPr>
          <w:p w:rsidR="00812276" w:rsidRPr="00876E71" w:rsidRDefault="00812276" w:rsidP="00A37A98">
            <w:pPr>
              <w:tabs>
                <w:tab w:val="left" w:pos="6480"/>
              </w:tabs>
              <w:jc w:val="center"/>
              <w:rPr>
                <w:rFonts w:ascii="等线" w:eastAsia="等线" w:hAnsi="等线" w:cs="Times New Roman"/>
                <w:sz w:val="24"/>
                <w:szCs w:val="24"/>
              </w:rPr>
            </w:pPr>
            <w:r w:rsidRPr="00876E71">
              <w:rPr>
                <w:rFonts w:ascii="等线" w:eastAsia="等线" w:hAnsi="等线" w:cs="Times New Roman" w:hint="eastAsia"/>
                <w:sz w:val="24"/>
                <w:szCs w:val="24"/>
              </w:rPr>
              <w:t>职称</w:t>
            </w:r>
          </w:p>
        </w:tc>
        <w:tc>
          <w:tcPr>
            <w:tcW w:w="1842" w:type="dxa"/>
            <w:vAlign w:val="center"/>
          </w:tcPr>
          <w:p w:rsidR="00812276" w:rsidRPr="00876E71" w:rsidRDefault="00812276" w:rsidP="00A37A98">
            <w:pPr>
              <w:tabs>
                <w:tab w:val="left" w:pos="6480"/>
              </w:tabs>
              <w:jc w:val="center"/>
              <w:rPr>
                <w:rFonts w:ascii="等线" w:eastAsia="等线" w:hAnsi="等线" w:cs="Times New Roman"/>
                <w:sz w:val="24"/>
                <w:szCs w:val="24"/>
              </w:rPr>
            </w:pPr>
          </w:p>
        </w:tc>
        <w:tc>
          <w:tcPr>
            <w:tcW w:w="1560" w:type="dxa"/>
            <w:vAlign w:val="center"/>
          </w:tcPr>
          <w:p w:rsidR="00812276" w:rsidRPr="00876E71" w:rsidRDefault="00812276" w:rsidP="00A37A98">
            <w:pPr>
              <w:tabs>
                <w:tab w:val="left" w:pos="6480"/>
              </w:tabs>
              <w:ind w:firstLineChars="100" w:firstLine="240"/>
              <w:rPr>
                <w:rFonts w:ascii="等线" w:eastAsia="等线" w:hAnsi="等线" w:cs="Times New Roman"/>
                <w:sz w:val="24"/>
                <w:szCs w:val="24"/>
              </w:rPr>
            </w:pPr>
            <w:r w:rsidRPr="00876E71">
              <w:rPr>
                <w:rFonts w:ascii="等线" w:eastAsia="等线" w:hAnsi="等线" w:cs="Times New Roman" w:hint="eastAsia"/>
                <w:sz w:val="24"/>
                <w:szCs w:val="24"/>
              </w:rPr>
              <w:t>科目分类</w:t>
            </w:r>
          </w:p>
        </w:tc>
        <w:tc>
          <w:tcPr>
            <w:tcW w:w="1706" w:type="dxa"/>
            <w:vAlign w:val="center"/>
          </w:tcPr>
          <w:p w:rsidR="00812276" w:rsidRPr="00876E71" w:rsidRDefault="00812276" w:rsidP="00A37A98">
            <w:pPr>
              <w:tabs>
                <w:tab w:val="left" w:pos="6480"/>
              </w:tabs>
              <w:ind w:firstLineChars="100" w:firstLine="240"/>
              <w:rPr>
                <w:rFonts w:ascii="等线" w:eastAsia="等线" w:hAnsi="等线" w:cs="Times New Roman"/>
                <w:sz w:val="24"/>
                <w:szCs w:val="24"/>
              </w:rPr>
            </w:pPr>
            <w:r w:rsidRPr="00876E71">
              <w:rPr>
                <w:rFonts w:ascii="等线" w:eastAsia="等线" w:hAnsi="等线" w:cs="Times New Roman" w:hint="eastAsia"/>
                <w:sz w:val="24"/>
                <w:szCs w:val="24"/>
              </w:rPr>
              <w:t xml:space="preserve"> 其他</w:t>
            </w:r>
          </w:p>
        </w:tc>
      </w:tr>
      <w:tr w:rsidR="00812276" w:rsidRPr="00876E71" w:rsidTr="00A37A98">
        <w:trPr>
          <w:trHeight w:val="923"/>
        </w:trPr>
        <w:tc>
          <w:tcPr>
            <w:tcW w:w="1559" w:type="dxa"/>
            <w:vAlign w:val="center"/>
          </w:tcPr>
          <w:p w:rsidR="00812276" w:rsidRPr="00876E71" w:rsidRDefault="00812276" w:rsidP="00A37A98">
            <w:pPr>
              <w:tabs>
                <w:tab w:val="left" w:pos="6480"/>
              </w:tabs>
              <w:jc w:val="center"/>
              <w:rPr>
                <w:rFonts w:ascii="等线" w:eastAsia="等线" w:hAnsi="等线" w:cs="Times New Roman"/>
                <w:szCs w:val="21"/>
              </w:rPr>
            </w:pPr>
            <w:r w:rsidRPr="00876E71">
              <w:rPr>
                <w:rFonts w:ascii="等线" w:eastAsia="等线" w:hAnsi="等线" w:cs="Times New Roman" w:hint="eastAsia"/>
                <w:sz w:val="24"/>
                <w:szCs w:val="24"/>
              </w:rPr>
              <w:t xml:space="preserve">行知杯论文 </w:t>
            </w:r>
            <w:r w:rsidRPr="00876E71">
              <w:rPr>
                <w:rFonts w:ascii="等线" w:eastAsia="等线" w:hAnsi="等线" w:cs="Times New Roman"/>
                <w:sz w:val="24"/>
                <w:szCs w:val="24"/>
              </w:rPr>
              <w:t xml:space="preserve"> </w:t>
            </w:r>
            <w:r w:rsidRPr="00876E71">
              <w:rPr>
                <w:rFonts w:ascii="等线" w:eastAsia="等线" w:hAnsi="等线" w:cs="Times New Roman" w:hint="eastAsia"/>
                <w:sz w:val="24"/>
                <w:szCs w:val="24"/>
              </w:rPr>
              <w:t>题目</w:t>
            </w:r>
          </w:p>
        </w:tc>
        <w:tc>
          <w:tcPr>
            <w:tcW w:w="7939" w:type="dxa"/>
            <w:gridSpan w:val="5"/>
            <w:vAlign w:val="center"/>
          </w:tcPr>
          <w:p w:rsidR="00812276" w:rsidRPr="00876E71" w:rsidRDefault="00812276" w:rsidP="00A37A98">
            <w:pPr>
              <w:tabs>
                <w:tab w:val="left" w:pos="6480"/>
              </w:tabs>
              <w:jc w:val="center"/>
              <w:rPr>
                <w:rFonts w:ascii="等线" w:eastAsia="等线" w:hAnsi="等线" w:cs="Times New Roman"/>
                <w:sz w:val="24"/>
                <w:szCs w:val="24"/>
              </w:rPr>
            </w:pPr>
          </w:p>
        </w:tc>
      </w:tr>
    </w:tbl>
    <w:p w:rsidR="00812276" w:rsidRPr="00876E71" w:rsidRDefault="00812276" w:rsidP="00812276">
      <w:pPr>
        <w:spacing w:line="240" w:lineRule="exact"/>
        <w:ind w:firstLineChars="200" w:firstLine="480"/>
        <w:rPr>
          <w:rFonts w:ascii="等线" w:eastAsia="等线" w:hAnsi="等线" w:cs="Times New Roman"/>
          <w:b/>
          <w:bCs/>
          <w:sz w:val="24"/>
          <w:szCs w:val="24"/>
        </w:rPr>
      </w:pPr>
    </w:p>
    <w:p w:rsidR="00812276" w:rsidRPr="00876E71" w:rsidRDefault="00812276" w:rsidP="00812276">
      <w:pPr>
        <w:spacing w:line="276" w:lineRule="auto"/>
        <w:ind w:firstLineChars="200" w:firstLine="560"/>
        <w:rPr>
          <w:rFonts w:ascii="等线" w:eastAsia="等线" w:hAnsi="等线" w:cs="Times New Roman"/>
          <w:sz w:val="24"/>
          <w:szCs w:val="24"/>
        </w:rPr>
      </w:pPr>
      <w:r w:rsidRPr="00876E71">
        <w:rPr>
          <w:rFonts w:ascii="等线" w:eastAsia="等线" w:hAnsi="等线" w:cs="Times New Roman" w:hint="eastAsia"/>
          <w:sz w:val="28"/>
          <w:szCs w:val="28"/>
        </w:rPr>
        <w:t>注：本表由作者自填。网络申报</w:t>
      </w:r>
      <w:r w:rsidRPr="00876E71">
        <w:rPr>
          <w:rFonts w:ascii="等线" w:eastAsia="等线" w:hAnsi="等线" w:cs="Times New Roman" w:hint="eastAsia"/>
          <w:bCs/>
          <w:sz w:val="28"/>
          <w:szCs w:val="28"/>
        </w:rPr>
        <w:t>科目分类</w:t>
      </w:r>
      <w:r w:rsidRPr="00876E71">
        <w:rPr>
          <w:rFonts w:ascii="等线" w:eastAsia="等线" w:hAnsi="等线" w:cs="Times New Roman" w:hint="eastAsia"/>
          <w:b/>
          <w:bCs/>
          <w:sz w:val="28"/>
          <w:szCs w:val="28"/>
        </w:rPr>
        <w:t>：</w:t>
      </w:r>
      <w:r w:rsidRPr="00876E71">
        <w:rPr>
          <w:rFonts w:ascii="等线" w:eastAsia="等线" w:hAnsi="等线" w:cs="Times New Roman" w:hint="eastAsia"/>
          <w:sz w:val="28"/>
          <w:szCs w:val="28"/>
        </w:rPr>
        <w:t>行知杯论文</w:t>
      </w:r>
      <w:r w:rsidRPr="00876E71">
        <w:rPr>
          <w:rFonts w:ascii="等线" w:eastAsia="等线" w:hAnsi="等线" w:cs="Times New Roman"/>
          <w:sz w:val="28"/>
          <w:szCs w:val="28"/>
        </w:rPr>
        <w:t>—</w:t>
      </w:r>
      <w:r w:rsidRPr="00876E71">
        <w:rPr>
          <w:rFonts w:ascii="等线" w:eastAsia="等线" w:hAnsi="等线" w:cs="Times New Roman" w:hint="eastAsia"/>
          <w:sz w:val="28"/>
          <w:szCs w:val="28"/>
        </w:rPr>
        <w:t>“其他”</w:t>
      </w:r>
    </w:p>
    <w:p w:rsidR="00812276" w:rsidRPr="00876E71" w:rsidRDefault="00812276" w:rsidP="00812276">
      <w:pPr>
        <w:spacing w:line="240" w:lineRule="exact"/>
        <w:ind w:firstLineChars="200" w:firstLine="420"/>
        <w:rPr>
          <w:rFonts w:ascii="等线" w:eastAsia="等线" w:hAnsi="等线" w:cs="Times New Roman"/>
          <w:szCs w:val="21"/>
        </w:rPr>
      </w:pPr>
    </w:p>
    <w:p w:rsidR="00812276" w:rsidRPr="00876E71" w:rsidRDefault="00812276" w:rsidP="00812276">
      <w:pPr>
        <w:tabs>
          <w:tab w:val="right" w:pos="8306"/>
        </w:tabs>
        <w:spacing w:line="360" w:lineRule="exact"/>
        <w:rPr>
          <w:rFonts w:ascii="等线" w:eastAsia="等线" w:hAnsi="等线" w:cs="Times New Roman"/>
          <w:sz w:val="28"/>
          <w:szCs w:val="28"/>
        </w:rPr>
      </w:pPr>
      <w:r w:rsidRPr="00876E71">
        <w:rPr>
          <w:rFonts w:ascii="等线" w:eastAsia="等线" w:hAnsi="等线" w:cs="Times New Roman"/>
          <w:sz w:val="28"/>
          <w:szCs w:val="28"/>
        </w:rPr>
        <w:tab/>
      </w:r>
    </w:p>
    <w:p w:rsidR="00812276" w:rsidRPr="00876E71" w:rsidRDefault="00812276" w:rsidP="00812276">
      <w:pPr>
        <w:rPr>
          <w:rFonts w:ascii="等线" w:eastAsia="等线" w:hAnsi="等线" w:cs="Times New Roman"/>
          <w:b/>
          <w:bCs/>
          <w:sz w:val="32"/>
          <w:szCs w:val="32"/>
        </w:rPr>
      </w:pPr>
      <w:r w:rsidRPr="00876E71">
        <w:rPr>
          <w:rFonts w:ascii="等线" w:eastAsia="等线" w:hAnsi="等线" w:cs="Times New Roman" w:hint="eastAsia"/>
          <w:b/>
          <w:bCs/>
          <w:sz w:val="32"/>
          <w:szCs w:val="32"/>
        </w:rPr>
        <w:t>第三：查重报告结果（无需整篇查重报告）</w:t>
      </w:r>
    </w:p>
    <w:p w:rsidR="00812276" w:rsidRPr="00876E71" w:rsidRDefault="00812276" w:rsidP="00812276">
      <w:pPr>
        <w:rPr>
          <w:rFonts w:ascii="等线" w:eastAsia="等线" w:hAnsi="等线" w:cs="Times New Roman"/>
          <w:sz w:val="32"/>
          <w:szCs w:val="32"/>
        </w:rPr>
      </w:pPr>
      <w:r w:rsidRPr="00876E71">
        <w:rPr>
          <w:rFonts w:ascii="等线" w:eastAsia="等线" w:hAnsi="等线" w:cs="Times New Roman"/>
          <w:noProof/>
        </w:rPr>
        <w:drawing>
          <wp:inline distT="0" distB="0" distL="0" distR="0" wp14:anchorId="69BFFC5F" wp14:editId="0541B9CF">
            <wp:extent cx="3762375" cy="28194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62375" cy="2819400"/>
                    </a:xfrm>
                    <a:prstGeom prst="rect">
                      <a:avLst/>
                    </a:prstGeom>
                    <a:noFill/>
                    <a:ln>
                      <a:noFill/>
                    </a:ln>
                  </pic:spPr>
                </pic:pic>
              </a:graphicData>
            </a:graphic>
          </wp:inline>
        </w:drawing>
      </w:r>
    </w:p>
    <w:p w:rsidR="00812276" w:rsidRPr="00876E71" w:rsidRDefault="00812276" w:rsidP="00812276">
      <w:pPr>
        <w:rPr>
          <w:rFonts w:ascii="等线" w:eastAsia="等线" w:hAnsi="等线" w:cs="Times New Roman"/>
          <w:b/>
          <w:bCs/>
          <w:sz w:val="32"/>
          <w:szCs w:val="32"/>
        </w:rPr>
      </w:pPr>
      <w:r w:rsidRPr="00876E71">
        <w:rPr>
          <w:rFonts w:ascii="等线" w:eastAsia="等线" w:hAnsi="等线" w:cs="Times New Roman" w:hint="eastAsia"/>
          <w:b/>
          <w:bCs/>
          <w:sz w:val="32"/>
          <w:szCs w:val="32"/>
        </w:rPr>
        <w:t>第四：正文（行知杯论文）</w:t>
      </w:r>
    </w:p>
    <w:p w:rsidR="00812276" w:rsidRPr="00876E71" w:rsidRDefault="00812276" w:rsidP="00812276">
      <w:pPr>
        <w:spacing w:line="320" w:lineRule="exact"/>
        <w:ind w:leftChars="-203" w:left="-52" w:right="-625" w:hangingChars="178" w:hanging="374"/>
        <w:rPr>
          <w:rFonts w:ascii="等线" w:eastAsia="等线" w:hAnsi="等线" w:cs="Times New Roman"/>
        </w:rPr>
      </w:pPr>
    </w:p>
    <w:p w:rsidR="00812276" w:rsidRPr="00876E71"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kern w:val="0"/>
          <w:szCs w:val="21"/>
        </w:rPr>
      </w:pPr>
    </w:p>
    <w:p w:rsidR="00812276" w:rsidRDefault="00812276" w:rsidP="00812276">
      <w:pPr>
        <w:widowControl/>
        <w:ind w:left="-39" w:hanging="102"/>
        <w:jc w:val="left"/>
        <w:rPr>
          <w:rFonts w:asciiTheme="minorEastAsia" w:hAnsiTheme="minorEastAsia" w:cs="黑体" w:hint="eastAsia"/>
          <w:kern w:val="0"/>
          <w:szCs w:val="21"/>
        </w:rPr>
      </w:pPr>
    </w:p>
    <w:p w:rsidR="00812276" w:rsidRPr="00156119" w:rsidRDefault="00812276" w:rsidP="00812276">
      <w:pPr>
        <w:widowControl/>
        <w:ind w:left="-39" w:hanging="102"/>
        <w:jc w:val="left"/>
        <w:rPr>
          <w:rFonts w:asciiTheme="minorEastAsia" w:hAnsiTheme="minorEastAsia" w:cs="黑体"/>
          <w:kern w:val="0"/>
          <w:szCs w:val="21"/>
        </w:rPr>
      </w:pPr>
      <w:r w:rsidRPr="00156119">
        <w:rPr>
          <w:rFonts w:asciiTheme="minorEastAsia" w:hAnsiTheme="minorEastAsia" w:cs="黑体" w:hint="eastAsia"/>
          <w:kern w:val="0"/>
          <w:szCs w:val="21"/>
        </w:rPr>
        <w:lastRenderedPageBreak/>
        <w:t>附件2</w:t>
      </w:r>
    </w:p>
    <w:p w:rsidR="00812276" w:rsidRDefault="00812276" w:rsidP="00812276">
      <w:pPr>
        <w:spacing w:beforeLines="50" w:before="156"/>
        <w:ind w:left="-26" w:hanging="115"/>
        <w:jc w:val="center"/>
        <w:rPr>
          <w:rFonts w:asciiTheme="minorEastAsia" w:hAnsiTheme="minorEastAsia" w:cs="Times New Roman"/>
          <w:color w:val="000000"/>
          <w:szCs w:val="21"/>
        </w:rPr>
      </w:pPr>
      <w:r w:rsidRPr="00156119">
        <w:rPr>
          <w:rFonts w:asciiTheme="minorEastAsia" w:hAnsiTheme="minorEastAsia" w:cs="Times New Roman" w:hint="eastAsia"/>
          <w:color w:val="000000"/>
          <w:szCs w:val="21"/>
        </w:rPr>
        <w:t>江苏省第十六届“行知杯”参评论文汇总表</w:t>
      </w:r>
    </w:p>
    <w:p w:rsidR="00812276" w:rsidRPr="00156119" w:rsidRDefault="00812276" w:rsidP="00812276">
      <w:pPr>
        <w:spacing w:beforeLines="50" w:before="156"/>
        <w:ind w:left="-26" w:hanging="115"/>
        <w:jc w:val="center"/>
        <w:rPr>
          <w:rFonts w:asciiTheme="minorEastAsia" w:hAnsiTheme="minorEastAsia" w:cs="Times New Roman"/>
          <w:color w:val="000000"/>
          <w:szCs w:val="21"/>
        </w:rPr>
      </w:pPr>
      <w:r>
        <w:rPr>
          <w:rFonts w:asciiTheme="minorEastAsia" w:hAnsiTheme="minorEastAsia" w:cs="Times New Roman" w:hint="eastAsia"/>
          <w:color w:val="000000"/>
          <w:szCs w:val="21"/>
        </w:rPr>
        <w:t>（</w:t>
      </w:r>
      <w:r w:rsidRPr="00156119">
        <w:rPr>
          <w:rFonts w:asciiTheme="minorEastAsia" w:hAnsiTheme="minorEastAsia" w:cs="Times New Roman" w:hint="eastAsia"/>
          <w:color w:val="000000"/>
          <w:szCs w:val="21"/>
        </w:rPr>
        <w:t>Excel</w:t>
      </w:r>
      <w:r>
        <w:rPr>
          <w:rFonts w:asciiTheme="minorEastAsia" w:hAnsiTheme="minorEastAsia" w:cs="Times New Roman" w:hint="eastAsia"/>
          <w:color w:val="000000"/>
          <w:szCs w:val="21"/>
        </w:rPr>
        <w:t>表格形式，各设区市陶研会或专委会汇总</w:t>
      </w:r>
      <w:r>
        <w:rPr>
          <w:rFonts w:asciiTheme="minorEastAsia" w:hAnsiTheme="minorEastAsia" w:cs="Times New Roman"/>
          <w:color w:val="000000"/>
          <w:szCs w:val="21"/>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992"/>
        <w:gridCol w:w="1134"/>
        <w:gridCol w:w="1701"/>
        <w:gridCol w:w="1276"/>
        <w:gridCol w:w="1418"/>
      </w:tblGrid>
      <w:tr w:rsidR="00812276" w:rsidRPr="00156119" w:rsidTr="00A37A98">
        <w:trPr>
          <w:trHeight w:val="875"/>
        </w:trPr>
        <w:tc>
          <w:tcPr>
            <w:tcW w:w="988" w:type="dxa"/>
            <w:vAlign w:val="center"/>
          </w:tcPr>
          <w:p w:rsidR="00812276" w:rsidRPr="00156119" w:rsidRDefault="00812276" w:rsidP="00A37A98">
            <w:pPr>
              <w:spacing w:beforeLines="50" w:before="156"/>
              <w:ind w:left="-74" w:hanging="67"/>
              <w:jc w:val="center"/>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市编号</w:t>
            </w:r>
          </w:p>
        </w:tc>
        <w:tc>
          <w:tcPr>
            <w:tcW w:w="850" w:type="dxa"/>
            <w:vAlign w:val="center"/>
          </w:tcPr>
          <w:p w:rsidR="00812276" w:rsidRPr="00156119" w:rsidRDefault="00812276" w:rsidP="00A37A98">
            <w:pPr>
              <w:spacing w:beforeLines="50" w:before="156"/>
              <w:ind w:left="-74" w:hanging="67"/>
              <w:jc w:val="center"/>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省编号</w:t>
            </w:r>
          </w:p>
        </w:tc>
        <w:tc>
          <w:tcPr>
            <w:tcW w:w="992" w:type="dxa"/>
            <w:vAlign w:val="center"/>
          </w:tcPr>
          <w:p w:rsidR="00812276" w:rsidRPr="00156119" w:rsidRDefault="00812276" w:rsidP="00A37A98">
            <w:pPr>
              <w:spacing w:beforeLines="50" w:before="156"/>
              <w:ind w:left="-74" w:hanging="67"/>
              <w:jc w:val="center"/>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姓名</w:t>
            </w:r>
          </w:p>
        </w:tc>
        <w:tc>
          <w:tcPr>
            <w:tcW w:w="1134" w:type="dxa"/>
            <w:vAlign w:val="center"/>
          </w:tcPr>
          <w:p w:rsidR="00812276" w:rsidRPr="00156119" w:rsidRDefault="00812276" w:rsidP="00A37A98">
            <w:pPr>
              <w:spacing w:beforeLines="50" w:before="156"/>
              <w:ind w:left="-74" w:hanging="67"/>
              <w:jc w:val="center"/>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单位</w:t>
            </w:r>
          </w:p>
        </w:tc>
        <w:tc>
          <w:tcPr>
            <w:tcW w:w="1701" w:type="dxa"/>
            <w:vAlign w:val="center"/>
          </w:tcPr>
          <w:p w:rsidR="00812276" w:rsidRPr="00156119" w:rsidRDefault="00812276" w:rsidP="00A37A98">
            <w:pPr>
              <w:spacing w:beforeLines="50" w:before="156"/>
              <w:ind w:left="-74" w:hanging="67"/>
              <w:jc w:val="center"/>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论文题目</w:t>
            </w:r>
          </w:p>
        </w:tc>
        <w:tc>
          <w:tcPr>
            <w:tcW w:w="1276" w:type="dxa"/>
            <w:vAlign w:val="center"/>
          </w:tcPr>
          <w:p w:rsidR="00812276" w:rsidRPr="00156119" w:rsidRDefault="00812276" w:rsidP="00A37A98">
            <w:pPr>
              <w:spacing w:beforeLines="50" w:before="156"/>
              <w:ind w:left="-74" w:hanging="67"/>
              <w:jc w:val="center"/>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市初评等次</w:t>
            </w:r>
          </w:p>
        </w:tc>
        <w:tc>
          <w:tcPr>
            <w:tcW w:w="1418" w:type="dxa"/>
            <w:vAlign w:val="center"/>
          </w:tcPr>
          <w:p w:rsidR="00812276" w:rsidRPr="00156119" w:rsidRDefault="00812276" w:rsidP="00A37A98">
            <w:pPr>
              <w:spacing w:beforeLines="50" w:before="156"/>
              <w:ind w:left="-74" w:hanging="67"/>
              <w:rPr>
                <w:rFonts w:asciiTheme="minorEastAsia" w:hAnsiTheme="minorEastAsia" w:cs="Times New Roman"/>
                <w:b/>
                <w:bCs/>
                <w:color w:val="000000"/>
                <w:szCs w:val="21"/>
              </w:rPr>
            </w:pPr>
            <w:r w:rsidRPr="00156119">
              <w:rPr>
                <w:rFonts w:asciiTheme="minorEastAsia" w:hAnsiTheme="minorEastAsia" w:cs="Times New Roman" w:hint="eastAsia"/>
                <w:b/>
                <w:bCs/>
                <w:color w:val="000000"/>
                <w:szCs w:val="21"/>
              </w:rPr>
              <w:t>省复评等次</w:t>
            </w:r>
          </w:p>
        </w:tc>
      </w:tr>
      <w:tr w:rsidR="00812276" w:rsidRPr="00156119" w:rsidTr="00A37A98">
        <w:tc>
          <w:tcPr>
            <w:tcW w:w="988"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850"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992"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134"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701"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276"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418"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r>
      <w:tr w:rsidR="00812276" w:rsidRPr="00156119" w:rsidTr="00A37A98">
        <w:tc>
          <w:tcPr>
            <w:tcW w:w="988"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850"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992"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134"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701"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276"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418"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r>
      <w:tr w:rsidR="00812276" w:rsidRPr="00156119" w:rsidTr="00A37A98">
        <w:tc>
          <w:tcPr>
            <w:tcW w:w="988"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850"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992"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134"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701"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276"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c>
          <w:tcPr>
            <w:tcW w:w="1418" w:type="dxa"/>
          </w:tcPr>
          <w:p w:rsidR="00812276" w:rsidRPr="00156119" w:rsidRDefault="00812276" w:rsidP="00A37A98">
            <w:pPr>
              <w:spacing w:beforeLines="50" w:before="156"/>
              <w:ind w:left="-74" w:hanging="67"/>
              <w:jc w:val="center"/>
              <w:rPr>
                <w:rFonts w:asciiTheme="minorEastAsia" w:hAnsiTheme="minorEastAsia" w:cs="Times New Roman"/>
                <w:color w:val="000000"/>
                <w:szCs w:val="21"/>
              </w:rPr>
            </w:pPr>
          </w:p>
        </w:tc>
      </w:tr>
    </w:tbl>
    <w:p w:rsidR="00812276" w:rsidRPr="00156119" w:rsidRDefault="00812276" w:rsidP="00812276">
      <w:pPr>
        <w:widowControl/>
        <w:ind w:left="-141" w:firstLineChars="200" w:firstLine="420"/>
        <w:jc w:val="left"/>
        <w:rPr>
          <w:rFonts w:asciiTheme="minorEastAsia" w:hAnsiTheme="minorEastAsia" w:cs="Times New Roman"/>
          <w:b/>
          <w:kern w:val="0"/>
          <w:szCs w:val="21"/>
        </w:rPr>
      </w:pPr>
      <w:r w:rsidRPr="00156119">
        <w:rPr>
          <w:rFonts w:asciiTheme="minorEastAsia" w:hAnsiTheme="minorEastAsia" w:cs="Times New Roman" w:hint="eastAsia"/>
          <w:b/>
          <w:kern w:val="0"/>
          <w:szCs w:val="21"/>
        </w:rPr>
        <w:t>说明：</w:t>
      </w:r>
    </w:p>
    <w:p w:rsidR="00812276" w:rsidRPr="00156119" w:rsidRDefault="00812276" w:rsidP="00812276">
      <w:pPr>
        <w:widowControl/>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kern w:val="0"/>
          <w:szCs w:val="21"/>
        </w:rPr>
        <w:t>1.文章题目不要有书名号（如题目中间是书名号，请用单书名号“&lt;&gt;”），同时注意破折号的正确用法（——）,在Excel表格中顶格录入。</w:t>
      </w:r>
    </w:p>
    <w:p w:rsidR="00812276" w:rsidRPr="00156119" w:rsidRDefault="00812276" w:rsidP="00812276">
      <w:pPr>
        <w:widowControl/>
        <w:ind w:left="-141" w:firstLineChars="200" w:firstLine="420"/>
        <w:rPr>
          <w:rFonts w:asciiTheme="minorEastAsia" w:hAnsiTheme="minorEastAsia" w:cs="Times New Roman"/>
          <w:kern w:val="0"/>
          <w:szCs w:val="21"/>
        </w:rPr>
      </w:pPr>
      <w:r w:rsidRPr="00156119">
        <w:rPr>
          <w:rFonts w:asciiTheme="minorEastAsia" w:hAnsiTheme="minorEastAsia" w:cs="Times New Roman" w:hint="eastAsia"/>
          <w:kern w:val="0"/>
          <w:szCs w:val="21"/>
        </w:rPr>
        <w:t>2.作者姓名，如果是2人及以上的作者，作者之间空一格，不分行。</w:t>
      </w:r>
    </w:p>
    <w:p w:rsidR="00812276" w:rsidRPr="00156119" w:rsidRDefault="00812276" w:rsidP="00812276">
      <w:pPr>
        <w:widowControl/>
        <w:ind w:left="-141" w:firstLineChars="200" w:firstLine="420"/>
        <w:jc w:val="left"/>
        <w:rPr>
          <w:rFonts w:asciiTheme="minorEastAsia" w:hAnsiTheme="minorEastAsia" w:cs="Times New Roman"/>
          <w:color w:val="0563C1"/>
          <w:kern w:val="0"/>
          <w:szCs w:val="21"/>
          <w:u w:val="single"/>
        </w:rPr>
      </w:pPr>
    </w:p>
    <w:p w:rsidR="00812276" w:rsidRPr="00156119" w:rsidRDefault="00812276" w:rsidP="00812276">
      <w:pPr>
        <w:widowControl/>
        <w:ind w:left="-141" w:firstLineChars="200" w:firstLine="420"/>
        <w:jc w:val="left"/>
        <w:rPr>
          <w:rFonts w:asciiTheme="minorEastAsia" w:hAnsiTheme="minorEastAsia" w:cs="Times New Roman"/>
          <w:color w:val="0563C1"/>
          <w:kern w:val="0"/>
          <w:szCs w:val="21"/>
          <w:u w:val="single"/>
        </w:rPr>
      </w:pPr>
    </w:p>
    <w:p w:rsidR="00812276" w:rsidRPr="00156119" w:rsidRDefault="00812276" w:rsidP="00812276">
      <w:pPr>
        <w:ind w:left="-74" w:hanging="67"/>
        <w:rPr>
          <w:rStyle w:val="a3"/>
          <w:rFonts w:asciiTheme="minorEastAsia" w:hAnsiTheme="minorEastAsia"/>
          <w:szCs w:val="21"/>
        </w:rPr>
      </w:pPr>
    </w:p>
    <w:p w:rsidR="00E55974" w:rsidRPr="00812276" w:rsidRDefault="00E55974"/>
    <w:sectPr w:rsidR="00E55974" w:rsidRPr="00812276" w:rsidSect="00812276">
      <w:pgSz w:w="11906" w:h="16838" w:code="9"/>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6"/>
    <w:rsid w:val="00812276"/>
    <w:rsid w:val="00E5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C6D3"/>
  <w15:chartTrackingRefBased/>
  <w15:docId w15:val="{B2004A74-F077-45DA-8D2B-4F9C33CF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bCs/>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812276"/>
    <w:pPr>
      <w:widowControl w:val="0"/>
      <w:jc w:val="both"/>
    </w:pPr>
    <w:rPr>
      <w:rFonts w:asciiTheme="minorHAnsi" w:eastAsiaTheme="minorEastAsia" w:hAnsiTheme="minorHAnsi" w:cstheme="minorBidi"/>
      <w:bCs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qFormat/>
    <w:rsid w:val="00812276"/>
    <w:rPr>
      <w:color w:val="0000FF"/>
      <w:u w:val="single"/>
    </w:rPr>
  </w:style>
  <w:style w:type="table" w:customStyle="1" w:styleId="1">
    <w:name w:val="网格型1"/>
    <w:basedOn w:val="a1"/>
    <w:next w:val="a4"/>
    <w:uiPriority w:val="39"/>
    <w:qFormat/>
    <w:rsid w:val="00812276"/>
    <w:rPr>
      <w:rFonts w:asciiTheme="minorHAnsi" w:eastAsiaTheme="minorEastAsia" w:hAnsiTheme="minorHAnsi" w:cstheme="minorBid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12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u9v.cn/6vYzXS&#25110;&#29992;&#25163;&#26426;&#25195;&#25551;&#19979;&#38754;&#20108;&#32500;&#30721;"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2024-03-08T07:59:00Z</dcterms:created>
  <dcterms:modified xsi:type="dcterms:W3CDTF">2024-03-08T08:01:00Z</dcterms:modified>
</cp:coreProperties>
</file>