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C5C83">
      <w:pPr>
        <w:adjustRightInd w:val="0"/>
        <w:snapToGrid w:val="0"/>
        <w:ind w:right="1300" w:rightChars="619"/>
        <w:outlineLvl w:val="0"/>
        <w:rPr>
          <w:rFonts w:hint="eastAsia" w:ascii="Times New Roman" w:eastAsia="黑体"/>
          <w:color w:val="auto"/>
          <w:sz w:val="32"/>
          <w:szCs w:val="32"/>
          <w:lang w:eastAsia="zh-CN"/>
        </w:rPr>
      </w:pPr>
      <w:r>
        <w:rPr>
          <w:rFonts w:ascii="Times New Roman" w:eastAsia="黑体"/>
          <w:color w:val="auto"/>
          <w:sz w:val="32"/>
          <w:szCs w:val="32"/>
        </w:rPr>
        <w:t>附件</w:t>
      </w:r>
      <w:r>
        <w:rPr>
          <w:rFonts w:hint="eastAsia" w:ascii="Times New Roman" w:eastAsia="黑体"/>
          <w:color w:val="auto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2098EEFE">
      <w:pPr>
        <w:spacing w:line="570" w:lineRule="exact"/>
        <w:ind w:right="1300" w:rightChars="619"/>
        <w:rPr>
          <w:rFonts w:ascii="Times New Roman" w:eastAsia="黑体"/>
          <w:color w:val="auto"/>
          <w:sz w:val="32"/>
          <w:szCs w:val="32"/>
        </w:rPr>
      </w:pPr>
    </w:p>
    <w:p w14:paraId="6F12E072">
      <w:pPr>
        <w:spacing w:line="360" w:lineRule="auto"/>
        <w:jc w:val="center"/>
        <w:rPr>
          <w:rFonts w:ascii="Times New Roman" w:eastAsia="方正小标宋简体"/>
          <w:bCs/>
          <w:color w:val="auto"/>
          <w:sz w:val="48"/>
          <w:szCs w:val="48"/>
        </w:rPr>
      </w:pPr>
      <w:r>
        <w:rPr>
          <w:rFonts w:ascii="Times New Roman" w:eastAsia="方正小标宋简体"/>
          <w:bCs/>
          <w:color w:val="auto"/>
          <w:sz w:val="48"/>
          <w:szCs w:val="48"/>
        </w:rPr>
        <w:t>202</w:t>
      </w:r>
      <w:r>
        <w:rPr>
          <w:rFonts w:hint="eastAsia" w:ascii="Times New Roman" w:eastAsia="方正小标宋简体"/>
          <w:bCs/>
          <w:color w:val="auto"/>
          <w:sz w:val="48"/>
          <w:szCs w:val="48"/>
          <w:lang w:val="en-US" w:eastAsia="zh-CN"/>
        </w:rPr>
        <w:t>6</w:t>
      </w:r>
      <w:r>
        <w:rPr>
          <w:rFonts w:ascii="Times New Roman" w:eastAsia="方正小标宋简体"/>
          <w:bCs/>
          <w:color w:val="auto"/>
          <w:sz w:val="48"/>
          <w:szCs w:val="48"/>
        </w:rPr>
        <w:t>年</w:t>
      </w:r>
      <w:r>
        <w:rPr>
          <w:rFonts w:hint="eastAsia" w:ascii="Times New Roman" w:eastAsia="方正小标宋简体"/>
          <w:color w:val="auto"/>
          <w:sz w:val="48"/>
          <w:szCs w:val="48"/>
          <w:lang w:eastAsia="zh-CN"/>
        </w:rPr>
        <w:t>苏州</w:t>
      </w:r>
      <w:r>
        <w:rPr>
          <w:rFonts w:ascii="Times New Roman" w:eastAsia="方正小标宋简体"/>
          <w:color w:val="auto"/>
          <w:sz w:val="48"/>
          <w:szCs w:val="48"/>
        </w:rPr>
        <w:t>教育</w:t>
      </w:r>
      <w:r>
        <w:rPr>
          <w:rFonts w:hint="eastAsia" w:ascii="Times New Roman" w:eastAsia="方正小标宋简体"/>
          <w:color w:val="auto"/>
          <w:sz w:val="48"/>
          <w:szCs w:val="48"/>
          <w:lang w:eastAsia="zh-CN"/>
        </w:rPr>
        <w:t>培养类</w:t>
      </w:r>
      <w:r>
        <w:rPr>
          <w:rFonts w:ascii="Times New Roman" w:eastAsia="方正小标宋简体"/>
          <w:color w:val="auto"/>
          <w:sz w:val="48"/>
          <w:szCs w:val="48"/>
        </w:rPr>
        <w:t>人才</w:t>
      </w:r>
      <w:r>
        <w:rPr>
          <w:rFonts w:ascii="Times New Roman" w:eastAsia="方正小标宋简体"/>
          <w:bCs/>
          <w:color w:val="auto"/>
          <w:sz w:val="48"/>
          <w:szCs w:val="48"/>
        </w:rPr>
        <w:t>申报表</w:t>
      </w:r>
    </w:p>
    <w:p w14:paraId="4B0ECE08">
      <w:pPr>
        <w:adjustRightInd w:val="0"/>
        <w:snapToGrid w:val="0"/>
        <w:spacing w:line="760" w:lineRule="exact"/>
        <w:ind w:firstLine="1320" w:firstLineChars="300"/>
        <w:rPr>
          <w:rFonts w:ascii="Times New Roman" w:eastAsia="华文中宋"/>
          <w:color w:val="auto"/>
          <w:sz w:val="44"/>
        </w:rPr>
      </w:pPr>
    </w:p>
    <w:p w14:paraId="2262CC52">
      <w:pPr>
        <w:adjustRightInd w:val="0"/>
        <w:snapToGrid w:val="0"/>
        <w:spacing w:line="760" w:lineRule="exact"/>
        <w:ind w:firstLine="1320" w:firstLineChars="300"/>
        <w:rPr>
          <w:rFonts w:ascii="Times New Roman"/>
          <w:color w:val="auto"/>
          <w:sz w:val="44"/>
        </w:rPr>
      </w:pPr>
    </w:p>
    <w:p w14:paraId="56609170">
      <w:pPr>
        <w:adjustRightInd w:val="0"/>
        <w:snapToGrid w:val="0"/>
        <w:spacing w:line="760" w:lineRule="exact"/>
        <w:ind w:firstLine="1320" w:firstLineChars="300"/>
        <w:rPr>
          <w:rFonts w:ascii="Times New Roman"/>
          <w:color w:val="auto"/>
          <w:sz w:val="44"/>
        </w:rPr>
      </w:pPr>
    </w:p>
    <w:p w14:paraId="723772F9">
      <w:pPr>
        <w:adjustRightInd w:val="0"/>
        <w:snapToGrid w:val="0"/>
        <w:spacing w:line="760" w:lineRule="exact"/>
        <w:ind w:firstLine="2080" w:firstLineChars="650"/>
        <w:rPr>
          <w:rFonts w:ascii="Times New Roman" w:eastAsia="黑体"/>
          <w:color w:val="auto"/>
          <w:sz w:val="30"/>
        </w:rPr>
      </w:pPr>
      <w:r>
        <w:rPr>
          <w:rFonts w:ascii="Times New Roman"/>
          <w:color w:val="auto"/>
          <w:sz w:val="32"/>
          <w:szCs w:val="32"/>
        </w:rPr>
        <w:t>所在市（区）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</w:t>
      </w:r>
    </w:p>
    <w:p w14:paraId="3B465344">
      <w:pPr>
        <w:adjustRightInd w:val="0"/>
        <w:snapToGrid w:val="0"/>
        <w:spacing w:line="760" w:lineRule="exact"/>
        <w:ind w:firstLine="2080" w:firstLineChars="650"/>
        <w:rPr>
          <w:rFonts w:ascii="Times New Roman"/>
          <w:color w:val="auto"/>
          <w:sz w:val="32"/>
          <w:szCs w:val="32"/>
          <w:u w:val="single"/>
        </w:rPr>
      </w:pPr>
      <w:r>
        <w:rPr>
          <w:rFonts w:ascii="Times New Roman"/>
          <w:color w:val="auto"/>
          <w:sz w:val="32"/>
          <w:szCs w:val="32"/>
        </w:rPr>
        <w:t>单 位 名 称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 </w:t>
      </w:r>
    </w:p>
    <w:p w14:paraId="33B47942">
      <w:pPr>
        <w:adjustRightInd w:val="0"/>
        <w:snapToGrid w:val="0"/>
        <w:spacing w:line="760" w:lineRule="exact"/>
        <w:ind w:firstLine="2080" w:firstLineChars="650"/>
        <w:rPr>
          <w:rFonts w:ascii="Times New Roman"/>
          <w:color w:val="auto"/>
          <w:sz w:val="32"/>
          <w:szCs w:val="32"/>
        </w:rPr>
      </w:pPr>
      <w:r>
        <w:rPr>
          <w:rFonts w:ascii="Times New Roman"/>
          <w:color w:val="auto"/>
          <w:sz w:val="32"/>
          <w:szCs w:val="32"/>
        </w:rPr>
        <w:t>姓　     名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 </w:t>
      </w:r>
    </w:p>
    <w:p w14:paraId="04198CE3">
      <w:pPr>
        <w:adjustRightInd w:val="0"/>
        <w:snapToGrid w:val="0"/>
        <w:spacing w:line="760" w:lineRule="exact"/>
        <w:ind w:firstLine="2080" w:firstLineChars="650"/>
        <w:rPr>
          <w:rFonts w:ascii="Times New Roman" w:eastAsia="黑体"/>
          <w:color w:val="auto"/>
          <w:sz w:val="30"/>
        </w:rPr>
      </w:pPr>
      <w:r>
        <w:rPr>
          <w:rFonts w:ascii="Times New Roman"/>
          <w:color w:val="auto"/>
          <w:sz w:val="32"/>
          <w:szCs w:val="32"/>
        </w:rPr>
        <w:t>任 教 学 段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 </w:t>
      </w:r>
    </w:p>
    <w:p w14:paraId="389074C4">
      <w:pPr>
        <w:adjustRightInd w:val="0"/>
        <w:snapToGrid w:val="0"/>
        <w:spacing w:line="760" w:lineRule="exact"/>
        <w:ind w:firstLine="2080" w:firstLineChars="650"/>
        <w:rPr>
          <w:rFonts w:ascii="Times New Roman" w:eastAsia="黑体"/>
          <w:color w:val="auto"/>
          <w:sz w:val="30"/>
        </w:rPr>
      </w:pPr>
      <w:r>
        <w:rPr>
          <w:rFonts w:ascii="Times New Roman"/>
          <w:color w:val="auto"/>
          <w:sz w:val="32"/>
          <w:szCs w:val="32"/>
        </w:rPr>
        <w:t>任 教 学 科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 </w:t>
      </w:r>
    </w:p>
    <w:p w14:paraId="499A47EB">
      <w:pPr>
        <w:adjustRightInd w:val="0"/>
        <w:snapToGrid w:val="0"/>
        <w:spacing w:line="760" w:lineRule="exact"/>
        <w:ind w:firstLine="2080" w:firstLineChars="650"/>
        <w:rPr>
          <w:rFonts w:ascii="Times New Roman"/>
          <w:color w:val="auto"/>
          <w:sz w:val="32"/>
          <w:szCs w:val="32"/>
          <w:u w:val="single"/>
        </w:rPr>
      </w:pPr>
      <w:r>
        <w:rPr>
          <w:rFonts w:ascii="Times New Roman"/>
          <w:color w:val="auto"/>
          <w:sz w:val="32"/>
          <w:szCs w:val="32"/>
        </w:rPr>
        <w:t xml:space="preserve">申 报 </w:t>
      </w:r>
      <w:r>
        <w:rPr>
          <w:rFonts w:ascii="Times New Roman"/>
          <w:color w:val="auto"/>
          <w:kern w:val="0"/>
          <w:sz w:val="32"/>
          <w:szCs w:val="32"/>
        </w:rPr>
        <w:t>类 别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 </w:t>
      </w:r>
    </w:p>
    <w:p w14:paraId="6D064D7B">
      <w:pPr>
        <w:adjustRightInd w:val="0"/>
        <w:snapToGrid w:val="0"/>
        <w:spacing w:line="760" w:lineRule="exact"/>
        <w:ind w:firstLine="2080" w:firstLineChars="650"/>
        <w:rPr>
          <w:rFonts w:ascii="Times New Roman" w:eastAsia="黑体"/>
          <w:color w:val="auto"/>
          <w:sz w:val="30"/>
        </w:rPr>
      </w:pPr>
      <w:r>
        <w:rPr>
          <w:rFonts w:ascii="Times New Roman"/>
          <w:color w:val="auto"/>
          <w:sz w:val="32"/>
          <w:szCs w:val="32"/>
        </w:rPr>
        <w:t>填 表 日 期</w:t>
      </w:r>
      <w:r>
        <w:rPr>
          <w:rFonts w:ascii="Times New Roman"/>
          <w:color w:val="auto"/>
          <w:sz w:val="32"/>
          <w:szCs w:val="32"/>
          <w:u w:val="single"/>
        </w:rPr>
        <w:t xml:space="preserve">　　　　　　　　  </w:t>
      </w:r>
    </w:p>
    <w:p w14:paraId="519A0C17">
      <w:pPr>
        <w:adjustRightInd w:val="0"/>
        <w:snapToGrid w:val="0"/>
        <w:spacing w:line="760" w:lineRule="exact"/>
        <w:rPr>
          <w:rFonts w:ascii="Times New Roman" w:eastAsia="黑体"/>
          <w:color w:val="auto"/>
          <w:sz w:val="30"/>
        </w:rPr>
      </w:pPr>
    </w:p>
    <w:p w14:paraId="50E4BE6B">
      <w:pPr>
        <w:adjustRightInd w:val="0"/>
        <w:snapToGrid w:val="0"/>
        <w:spacing w:line="300" w:lineRule="auto"/>
        <w:jc w:val="center"/>
        <w:rPr>
          <w:rFonts w:ascii="Times New Roman" w:eastAsia="楷体_GB2312"/>
          <w:color w:val="auto"/>
          <w:sz w:val="48"/>
        </w:rPr>
      </w:pPr>
    </w:p>
    <w:p w14:paraId="5249A460">
      <w:pPr>
        <w:adjustRightInd w:val="0"/>
        <w:snapToGrid w:val="0"/>
        <w:spacing w:line="300" w:lineRule="auto"/>
        <w:jc w:val="center"/>
        <w:rPr>
          <w:rFonts w:ascii="Times New Roman" w:eastAsia="楷体_GB2312"/>
          <w:color w:val="auto"/>
          <w:sz w:val="32"/>
        </w:rPr>
      </w:pPr>
      <w:r>
        <w:rPr>
          <w:rFonts w:ascii="Times New Roman" w:eastAsia="楷体_GB2312"/>
          <w:color w:val="auto"/>
          <w:sz w:val="32"/>
        </w:rPr>
        <w:t>苏州市教育局制</w:t>
      </w:r>
    </w:p>
    <w:p w14:paraId="71FAF6C7">
      <w:pPr>
        <w:jc w:val="center"/>
        <w:rPr>
          <w:rFonts w:ascii="Times New Roman" w:eastAsia="楷体_GB2312"/>
          <w:color w:val="auto"/>
          <w:sz w:val="44"/>
        </w:rPr>
      </w:pPr>
    </w:p>
    <w:p w14:paraId="7DD115BA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</w:rPr>
        <w:t>填 表 说 明</w:t>
      </w:r>
    </w:p>
    <w:p w14:paraId="195548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0" w:firstLineChars="100"/>
        <w:textAlignment w:val="auto"/>
        <w:rPr>
          <w:rFonts w:hint="eastAsia" w:ascii="Times New Roman" w:eastAsia="楷体_GB2312"/>
          <w:color w:val="auto"/>
          <w:sz w:val="32"/>
          <w:szCs w:val="32"/>
          <w:lang w:eastAsia="zh-CN"/>
        </w:rPr>
      </w:pPr>
      <w:r>
        <w:rPr>
          <w:rFonts w:ascii="Times New Roman" w:eastAsia="楷体_GB2312"/>
          <w:color w:val="auto"/>
          <w:sz w:val="32"/>
          <w:szCs w:val="32"/>
        </w:rPr>
        <w:t>1．本表供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苏州</w:t>
      </w:r>
      <w:r>
        <w:rPr>
          <w:rFonts w:ascii="Times New Roman" w:eastAsia="楷体_GB2312"/>
          <w:color w:val="auto"/>
          <w:sz w:val="32"/>
          <w:szCs w:val="32"/>
        </w:rPr>
        <w:t>教育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培养类人才申报人</w:t>
      </w:r>
      <w:r>
        <w:rPr>
          <w:rFonts w:ascii="Times New Roman" w:eastAsia="楷体_GB2312"/>
          <w:color w:val="auto"/>
          <w:sz w:val="32"/>
          <w:szCs w:val="32"/>
        </w:rPr>
        <w:t>使用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，</w:t>
      </w:r>
      <w:r>
        <w:rPr>
          <w:rFonts w:ascii="Times New Roman" w:eastAsia="楷体_GB2312"/>
          <w:color w:val="auto"/>
          <w:sz w:val="32"/>
          <w:szCs w:val="32"/>
        </w:rPr>
        <w:t>请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用</w:t>
      </w: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A4纸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双面打印。</w:t>
      </w:r>
    </w:p>
    <w:p w14:paraId="17ECF1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0" w:firstLineChars="100"/>
        <w:textAlignment w:val="auto"/>
        <w:rPr>
          <w:rFonts w:ascii="Times New Roman" w:eastAsia="楷体_GB2312"/>
          <w:color w:val="auto"/>
          <w:sz w:val="32"/>
          <w:szCs w:val="32"/>
        </w:rPr>
      </w:pP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2</w:t>
      </w:r>
      <w:r>
        <w:rPr>
          <w:rFonts w:ascii="Times New Roman" w:eastAsia="楷体_GB2312"/>
          <w:color w:val="auto"/>
          <w:sz w:val="32"/>
          <w:szCs w:val="32"/>
        </w:rPr>
        <w:t>．表内填写不下时，可另附页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，但本表格最后一页请勿变动</w:t>
      </w:r>
      <w:r>
        <w:rPr>
          <w:rFonts w:ascii="Times New Roman" w:eastAsia="楷体_GB2312"/>
          <w:color w:val="auto"/>
          <w:sz w:val="32"/>
          <w:szCs w:val="32"/>
        </w:rPr>
        <w:t>。</w:t>
      </w:r>
    </w:p>
    <w:p w14:paraId="1DEA39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0" w:firstLineChars="100"/>
        <w:textAlignment w:val="auto"/>
        <w:rPr>
          <w:rFonts w:ascii="Times New Roman" w:eastAsia="楷体_GB2312"/>
          <w:color w:val="auto"/>
          <w:sz w:val="32"/>
          <w:szCs w:val="32"/>
        </w:rPr>
      </w:pP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eastAsia="楷体_GB2312"/>
          <w:color w:val="auto"/>
          <w:sz w:val="32"/>
          <w:szCs w:val="32"/>
        </w:rPr>
        <w:t>．表中各类时间一律用6位数字表示，如：“19</w:t>
      </w: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70</w:t>
      </w:r>
      <w:r>
        <w:rPr>
          <w:rFonts w:ascii="Times New Roman" w:eastAsia="楷体_GB2312"/>
          <w:color w:val="auto"/>
          <w:sz w:val="32"/>
          <w:szCs w:val="32"/>
        </w:rPr>
        <w:t>.02”。</w:t>
      </w:r>
    </w:p>
    <w:p w14:paraId="5D1CDB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0" w:firstLineChars="100"/>
        <w:textAlignment w:val="auto"/>
        <w:rPr>
          <w:rFonts w:ascii="Times New Roman" w:eastAsia="楷体_GB2312"/>
          <w:color w:val="auto"/>
          <w:sz w:val="32"/>
          <w:szCs w:val="32"/>
        </w:rPr>
      </w:pP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eastAsia="楷体_GB2312"/>
          <w:color w:val="auto"/>
          <w:sz w:val="32"/>
          <w:szCs w:val="32"/>
        </w:rPr>
        <w:t>．申报类别</w:t>
      </w:r>
      <w:r>
        <w:rPr>
          <w:rFonts w:ascii="Times New Roman" w:hAnsi="Times New Roman" w:eastAsia="楷体_GB2312" w:cs="Times New Roman"/>
          <w:color w:val="auto"/>
          <w:sz w:val="32"/>
          <w:szCs w:val="32"/>
        </w:rPr>
        <w:t>为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领军型、拔尖型、紧缺型</w:t>
      </w:r>
      <w:r>
        <w:rPr>
          <w:rFonts w:ascii="Times New Roman" w:hAnsi="Times New Roman" w:eastAsia="楷体_GB2312" w:cs="Times New Roman"/>
          <w:color w:val="auto"/>
          <w:sz w:val="32"/>
          <w:szCs w:val="32"/>
        </w:rPr>
        <w:t>。</w:t>
      </w:r>
    </w:p>
    <w:p w14:paraId="3B6F19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0" w:firstLineChars="100"/>
        <w:textAlignment w:val="auto"/>
        <w:rPr>
          <w:rFonts w:hint="default" w:ascii="Times New Roman" w:eastAsia="楷体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5</w:t>
      </w:r>
      <w:r>
        <w:rPr>
          <w:rFonts w:ascii="Times New Roman" w:eastAsia="楷体_GB2312"/>
          <w:color w:val="auto"/>
          <w:sz w:val="32"/>
          <w:szCs w:val="32"/>
        </w:rPr>
        <w:t>．</w:t>
      </w:r>
      <w:r>
        <w:rPr>
          <w:rFonts w:hint="eastAsia" w:ascii="Times New Roman" w:eastAsia="楷体_GB2312"/>
          <w:color w:val="auto"/>
          <w:sz w:val="32"/>
          <w:szCs w:val="32"/>
          <w:lang w:eastAsia="zh-CN"/>
        </w:rPr>
        <w:t>表中</w:t>
      </w:r>
      <w:r>
        <w:rPr>
          <w:rFonts w:hint="eastAsia" w:ascii="Times New Roman" w:eastAsia="楷体_GB2312"/>
          <w:color w:val="auto"/>
          <w:sz w:val="32"/>
          <w:szCs w:val="32"/>
        </w:rPr>
        <w:t>“近</w:t>
      </w: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Times New Roman" w:eastAsia="楷体_GB2312"/>
          <w:color w:val="auto"/>
          <w:sz w:val="32"/>
          <w:szCs w:val="32"/>
        </w:rPr>
        <w:t>年</w:t>
      </w:r>
      <w:r>
        <w:rPr>
          <w:rFonts w:hint="eastAsia" w:ascii="Times New Roman" w:eastAsia="楷体_GB2312"/>
          <w:color w:val="auto"/>
          <w:sz w:val="32"/>
          <w:szCs w:val="32"/>
          <w:u w:val="none"/>
        </w:rPr>
        <w:t>”指20</w:t>
      </w:r>
      <w:r>
        <w:rPr>
          <w:rFonts w:hint="eastAsia" w:ascii="Times New Roman" w:eastAsia="楷体_GB2312"/>
          <w:color w:val="auto"/>
          <w:sz w:val="32"/>
          <w:szCs w:val="32"/>
          <w:u w:val="none"/>
          <w:lang w:val="en-US" w:eastAsia="zh-CN"/>
        </w:rPr>
        <w:t>21</w:t>
      </w:r>
      <w:r>
        <w:rPr>
          <w:rFonts w:hint="eastAsia" w:ascii="Times New Roman" w:eastAsia="楷体_GB2312"/>
          <w:color w:val="auto"/>
          <w:sz w:val="32"/>
          <w:szCs w:val="32"/>
          <w:u w:val="none"/>
        </w:rPr>
        <w:t>年</w:t>
      </w:r>
      <w:r>
        <w:rPr>
          <w:rFonts w:hint="eastAsia" w:ascii="Times New Roman" w:eastAsia="楷体_GB2312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eastAsia="楷体_GB2312"/>
          <w:color w:val="auto"/>
          <w:sz w:val="32"/>
          <w:szCs w:val="32"/>
          <w:u w:val="none"/>
        </w:rPr>
        <w:t>月1日至20</w:t>
      </w:r>
      <w:r>
        <w:rPr>
          <w:rFonts w:hint="eastAsia" w:ascii="Times New Roman" w:eastAsia="楷体_GB2312"/>
          <w:color w:val="auto"/>
          <w:sz w:val="32"/>
          <w:szCs w:val="32"/>
          <w:u w:val="none"/>
          <w:lang w:val="en-US" w:eastAsia="zh-CN"/>
        </w:rPr>
        <w:t>26</w:t>
      </w:r>
      <w:r>
        <w:rPr>
          <w:rFonts w:hint="eastAsia" w:ascii="Times New Roman" w:eastAsia="楷体_GB2312"/>
          <w:color w:val="auto"/>
          <w:sz w:val="32"/>
          <w:szCs w:val="32"/>
          <w:u w:val="none"/>
        </w:rPr>
        <w:t>年</w:t>
      </w:r>
      <w:r>
        <w:rPr>
          <w:rFonts w:hint="eastAsia" w:ascii="Times New Roman" w:eastAsia="楷体_GB2312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eastAsia" w:ascii="Times New Roman" w:eastAsia="楷体_GB2312"/>
          <w:color w:val="auto"/>
          <w:sz w:val="32"/>
          <w:szCs w:val="32"/>
          <w:u w:val="none"/>
        </w:rPr>
        <w:t>月3</w:t>
      </w:r>
      <w:r>
        <w:rPr>
          <w:rFonts w:hint="eastAsia" w:ascii="Times New Roman" w:eastAsia="楷体_GB2312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eastAsia="楷体_GB2312"/>
          <w:color w:val="auto"/>
          <w:sz w:val="32"/>
          <w:szCs w:val="32"/>
          <w:u w:val="none"/>
        </w:rPr>
        <w:t>日。</w:t>
      </w:r>
    </w:p>
    <w:p w14:paraId="725EBF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0" w:firstLineChars="100"/>
        <w:textAlignment w:val="auto"/>
        <w:rPr>
          <w:rFonts w:ascii="Times New Roman" w:eastAsia="楷体_GB2312"/>
          <w:color w:val="auto"/>
          <w:sz w:val="32"/>
          <w:szCs w:val="32"/>
        </w:rPr>
      </w:pPr>
      <w:r>
        <w:rPr>
          <w:rFonts w:hint="eastAsia" w:ascii="Times New Roman" w:eastAsia="楷体_GB2312"/>
          <w:color w:val="auto"/>
          <w:sz w:val="32"/>
          <w:szCs w:val="32"/>
          <w:lang w:val="en-US" w:eastAsia="zh-CN"/>
        </w:rPr>
        <w:t>6</w:t>
      </w:r>
      <w:r>
        <w:rPr>
          <w:rFonts w:ascii="Times New Roman" w:eastAsia="楷体_GB2312"/>
          <w:color w:val="auto"/>
          <w:sz w:val="32"/>
          <w:szCs w:val="32"/>
        </w:rPr>
        <w:t>．获得奖励的名称，要按照获奖证书上的名称规范填写；填写批准或授予荣誉称号的机关（单位）名称，以荣誉证书上的机关（单位）为准。</w:t>
      </w:r>
    </w:p>
    <w:p w14:paraId="64D1E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20" w:firstLineChars="100"/>
        <w:textAlignment w:val="auto"/>
        <w:rPr>
          <w:rFonts w:ascii="Times New Roman" w:eastAsia="楷体_GB2312"/>
          <w:color w:val="auto"/>
          <w:sz w:val="32"/>
          <w:szCs w:val="32"/>
        </w:rPr>
      </w:pPr>
      <w:r>
        <w:rPr>
          <w:rFonts w:hint="eastAsia" w:ascii="Times New Roman" w:eastAsia="楷体_GB2312" w:cs="Times New Roman"/>
          <w:color w:val="auto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楷体_GB2312" w:cs="Times New Roman"/>
          <w:color w:val="auto"/>
          <w:sz w:val="32"/>
          <w:szCs w:val="32"/>
        </w:rPr>
        <w:t>．承诺</w:t>
      </w:r>
      <w:r>
        <w:rPr>
          <w:rFonts w:hint="eastAsia" w:ascii="Times New Roman" w:eastAsia="楷体_GB2312" w:cs="Times New Roman"/>
          <w:color w:val="auto"/>
          <w:sz w:val="32"/>
          <w:szCs w:val="32"/>
          <w:lang w:val="en-US" w:eastAsia="zh-CN"/>
        </w:rPr>
        <w:t>书</w:t>
      </w:r>
      <w:r>
        <w:rPr>
          <w:rFonts w:hint="eastAsia" w:ascii="Times New Roman" w:eastAsia="楷体_GB2312" w:cs="Times New Roman"/>
          <w:color w:val="auto"/>
          <w:sz w:val="32"/>
          <w:szCs w:val="32"/>
          <w:lang w:eastAsia="zh-CN"/>
        </w:rPr>
        <w:t>须为</w:t>
      </w:r>
      <w:r>
        <w:rPr>
          <w:rFonts w:ascii="Times New Roman" w:hAnsi="Times New Roman" w:eastAsia="楷体_GB2312" w:cs="Times New Roman"/>
          <w:color w:val="auto"/>
          <w:sz w:val="32"/>
          <w:szCs w:val="32"/>
        </w:rPr>
        <w:t>本人签</w:t>
      </w:r>
      <w:r>
        <w:rPr>
          <w:rFonts w:hint="eastAsia" w:ascii="Times New Roman" w:eastAsia="楷体_GB2312" w:cs="Times New Roman"/>
          <w:color w:val="auto"/>
          <w:sz w:val="32"/>
          <w:szCs w:val="32"/>
          <w:lang w:eastAsia="zh-CN"/>
        </w:rPr>
        <w:t>名，填写本表即视为信守承诺。</w:t>
      </w:r>
    </w:p>
    <w:p w14:paraId="466EB41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个人承诺书</w:t>
      </w:r>
    </w:p>
    <w:p w14:paraId="285E6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  <w:lang w:val="en-US" w:eastAsia="zh-CN" w:bidi="ar-SA"/>
        </w:rPr>
        <w:t>本人郑重承诺：本人已仔细阅读2026年苏州教育培养类人才申报工作的通知，并理解其内容和要求。本人自愿申报苏州教育培养类人才，本申报表中所填内容及有关佐证材料均准确、真实、有效，如有弄虚作假或与事实不相符，一切后果责任自负，并自愿接受组织的相应处理。</w:t>
      </w:r>
    </w:p>
    <w:p w14:paraId="78597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20" w:firstLineChars="100"/>
        <w:textAlignment w:val="auto"/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</w:rPr>
      </w:pPr>
    </w:p>
    <w:p w14:paraId="5FFC2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5020" w:firstLineChars="1569"/>
        <w:jc w:val="left"/>
        <w:textAlignment w:val="auto"/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</w:rPr>
        <w:t>承诺人（签字）：</w:t>
      </w:r>
    </w:p>
    <w:p w14:paraId="1CF62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760" w:firstLineChars="1800"/>
        <w:textAlignment w:val="auto"/>
        <w:rPr>
          <w:rFonts w:ascii="方正仿宋_GBK" w:hAnsi="方正仿宋_GBK" w:cs="方正仿宋_GBK"/>
          <w:snapToGrid/>
          <w:color w:val="auto"/>
          <w:kern w:val="2"/>
          <w:sz w:val="28"/>
          <w:szCs w:val="32"/>
        </w:rPr>
      </w:pP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</w:rPr>
        <w:t>2026年  月  日</w:t>
      </w:r>
    </w:p>
    <w:p w14:paraId="1D528132">
      <w:pPr>
        <w:rPr>
          <w:rFonts w:ascii="Times New Roman" w:eastAsia="黑体"/>
          <w:bCs/>
          <w:color w:val="auto"/>
          <w:sz w:val="32"/>
        </w:rPr>
      </w:pPr>
      <w:r>
        <w:rPr>
          <w:rFonts w:ascii="Times New Roman" w:eastAsia="黑体"/>
          <w:bCs/>
          <w:color w:val="auto"/>
          <w:sz w:val="32"/>
        </w:rPr>
        <w:t>一、基本情况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709"/>
        <w:gridCol w:w="1754"/>
        <w:gridCol w:w="362"/>
        <w:gridCol w:w="1337"/>
        <w:gridCol w:w="166"/>
        <w:gridCol w:w="1762"/>
      </w:tblGrid>
      <w:tr w14:paraId="4DAC4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709" w:type="dxa"/>
            <w:tcBorders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9FF9C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姓    名</w:t>
            </w:r>
          </w:p>
        </w:tc>
        <w:tc>
          <w:tcPr>
            <w:tcW w:w="1709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D95E3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47097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性    别</w:t>
            </w:r>
          </w:p>
        </w:tc>
        <w:tc>
          <w:tcPr>
            <w:tcW w:w="1699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014AB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928" w:type="dxa"/>
            <w:gridSpan w:val="2"/>
            <w:vMerge w:val="restart"/>
            <w:tcBorders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23203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2寸近期正面免冠照片</w:t>
            </w:r>
          </w:p>
        </w:tc>
      </w:tr>
      <w:tr w14:paraId="593D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4F62C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民    族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BF02D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ADBC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出生年月</w:t>
            </w:r>
          </w:p>
        </w:tc>
        <w:tc>
          <w:tcPr>
            <w:tcW w:w="16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8C597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92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226435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5E837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DCC57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政治面貌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DF38E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21D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最高学历（学位）</w:t>
            </w:r>
          </w:p>
        </w:tc>
        <w:tc>
          <w:tcPr>
            <w:tcW w:w="16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348D8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92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DAF823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0DDFB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67D81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工作单位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D213A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58E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现任党政职务及时间</w:t>
            </w:r>
          </w:p>
        </w:tc>
        <w:tc>
          <w:tcPr>
            <w:tcW w:w="16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7EA0C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92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C88C83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1E7F7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6F1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参加工作</w:t>
            </w:r>
          </w:p>
          <w:p w14:paraId="0A3E6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时    间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B782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A5311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教    龄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747F5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20CA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161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现职称及</w:t>
            </w:r>
          </w:p>
          <w:p w14:paraId="4013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聘任时间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0ACD2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E9C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80"/>
                <w:sz w:val="28"/>
              </w:rPr>
              <w:t>支教或乡村任教合计年限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89C2C0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1C75A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E5CC2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班主任年限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6CF5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228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w w:val="80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80"/>
                <w:sz w:val="28"/>
              </w:rPr>
              <w:t>近</w:t>
            </w:r>
            <w:r>
              <w:rPr>
                <w:rFonts w:hint="eastAsia" w:ascii="仿宋_GB2312" w:hAnsi="仿宋_GB2312" w:eastAsia="仿宋_GB2312" w:cs="仿宋_GB2312"/>
                <w:color w:val="auto"/>
                <w:w w:val="80"/>
                <w:sz w:val="28"/>
                <w:lang w:eastAsia="zh-CN"/>
              </w:rPr>
              <w:t>五学</w:t>
            </w:r>
            <w:r>
              <w:rPr>
                <w:rFonts w:hint="eastAsia" w:ascii="仿宋_GB2312" w:hAnsi="仿宋_GB2312" w:eastAsia="仿宋_GB2312" w:cs="仿宋_GB2312"/>
                <w:color w:val="auto"/>
                <w:w w:val="80"/>
                <w:sz w:val="28"/>
              </w:rPr>
              <w:t>年承担班主任（或教育管理）工作年限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F2659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474F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224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任教学段（学科）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B8E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68A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是    否</w:t>
            </w:r>
          </w:p>
          <w:p w14:paraId="33B2C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乡村教师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0019A9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1CF0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03E3B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手机号码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FDA1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C17A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身份证号码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8759A0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4C01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799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006064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主要学习、教育教学工作简历（从大学填起）</w:t>
            </w:r>
          </w:p>
        </w:tc>
      </w:tr>
      <w:tr w14:paraId="0A5CF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E1B75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起止时间</w:t>
            </w: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72AD0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单      位</w:t>
            </w: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D7B8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工作岗位</w:t>
            </w: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496648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职  务</w:t>
            </w:r>
          </w:p>
        </w:tc>
      </w:tr>
      <w:tr w14:paraId="2A98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4F53E4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EC970F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5B062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875FB8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6FAA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16D1E4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AFF844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8C051E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10C450E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0816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898701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5463CA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347B52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66CDD7B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45118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1CE09B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068C1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D945C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B07FDD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0D5E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FA612B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6EF808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B54349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2562984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58EE2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9" w:type="dxa"/>
            <w:tcBorders>
              <w:top w:val="single" w:color="auto" w:sz="6" w:space="0"/>
              <w:right w:val="single" w:color="auto" w:sz="6" w:space="0"/>
            </w:tcBorders>
            <w:noWrap w:val="0"/>
            <w:vAlign w:val="center"/>
          </w:tcPr>
          <w:p w14:paraId="093C71B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3825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F932A30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503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B9FDE18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1762" w:type="dxa"/>
            <w:tcBorders>
              <w:top w:val="single" w:color="auto" w:sz="6" w:space="0"/>
              <w:left w:val="single" w:color="auto" w:sz="6" w:space="0"/>
            </w:tcBorders>
            <w:noWrap w:val="0"/>
            <w:vAlign w:val="center"/>
          </w:tcPr>
          <w:p w14:paraId="52E92A25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</w:tbl>
    <w:tbl>
      <w:tblPr>
        <w:tblStyle w:val="6"/>
        <w:tblpPr w:leftFromText="180" w:rightFromText="180" w:vertAnchor="text" w:horzAnchor="page" w:tblpX="1759" w:tblpY="-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0"/>
        <w:gridCol w:w="2205"/>
        <w:gridCol w:w="2563"/>
      </w:tblGrid>
      <w:tr w14:paraId="1BA17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58" w:type="dxa"/>
            <w:gridSpan w:val="3"/>
            <w:noWrap w:val="0"/>
            <w:vAlign w:val="center"/>
          </w:tcPr>
          <w:p w14:paraId="340D81C4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主要荣誉称号情况</w:t>
            </w:r>
          </w:p>
        </w:tc>
      </w:tr>
      <w:tr w14:paraId="5B45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39E2CBE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学术学科类荣誉称号</w:t>
            </w:r>
          </w:p>
        </w:tc>
        <w:tc>
          <w:tcPr>
            <w:tcW w:w="4768" w:type="dxa"/>
            <w:gridSpan w:val="2"/>
            <w:noWrap w:val="0"/>
            <w:vAlign w:val="center"/>
          </w:tcPr>
          <w:p w14:paraId="1DDAC1C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时间</w:t>
            </w:r>
          </w:p>
        </w:tc>
      </w:tr>
      <w:tr w14:paraId="4526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766E7625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1A3BF5F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073F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162BC602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538EB81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2FF31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45F6EB63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55838B6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46241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3F856A43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26AB05C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53F83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3556AE91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30CA561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04BEE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3E8A7671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41CF6A9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67DF0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3BF7218A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39151EC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2EBC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097F848C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4768" w:type="dxa"/>
            <w:gridSpan w:val="2"/>
            <w:noWrap w:val="0"/>
            <w:vAlign w:val="center"/>
          </w:tcPr>
          <w:p w14:paraId="1E981A3C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3FD0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43375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其他市级及以上荣誉称号（限填 3项）</w:t>
            </w:r>
          </w:p>
        </w:tc>
        <w:tc>
          <w:tcPr>
            <w:tcW w:w="2205" w:type="dxa"/>
            <w:noWrap w:val="0"/>
            <w:vAlign w:val="center"/>
          </w:tcPr>
          <w:p w14:paraId="13D5E70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颁发部门</w:t>
            </w:r>
          </w:p>
        </w:tc>
        <w:tc>
          <w:tcPr>
            <w:tcW w:w="2563" w:type="dxa"/>
            <w:noWrap w:val="0"/>
            <w:vAlign w:val="center"/>
          </w:tcPr>
          <w:p w14:paraId="75509F7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时间</w:t>
            </w:r>
          </w:p>
        </w:tc>
      </w:tr>
      <w:tr w14:paraId="4A78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41A4BA9F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54A0B67E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563" w:type="dxa"/>
            <w:noWrap w:val="0"/>
            <w:vAlign w:val="center"/>
          </w:tcPr>
          <w:p w14:paraId="7B2D5153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3C07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174EB3B8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799B6B2D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563" w:type="dxa"/>
            <w:noWrap w:val="0"/>
            <w:vAlign w:val="center"/>
          </w:tcPr>
          <w:p w14:paraId="27D82BA4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6113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717DFC1A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7F4D9C2F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563" w:type="dxa"/>
            <w:noWrap w:val="0"/>
            <w:vAlign w:val="center"/>
          </w:tcPr>
          <w:p w14:paraId="13D8545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4469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758" w:type="dxa"/>
            <w:gridSpan w:val="3"/>
            <w:noWrap w:val="0"/>
            <w:vAlign w:val="center"/>
          </w:tcPr>
          <w:p w14:paraId="448223E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列入的市级及以上培养计划（限填 3项）</w:t>
            </w:r>
          </w:p>
        </w:tc>
      </w:tr>
      <w:tr w14:paraId="72497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2BBB4E8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项目名称</w:t>
            </w:r>
          </w:p>
        </w:tc>
        <w:tc>
          <w:tcPr>
            <w:tcW w:w="2205" w:type="dxa"/>
            <w:noWrap w:val="0"/>
            <w:vAlign w:val="center"/>
          </w:tcPr>
          <w:p w14:paraId="0235761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组织部门</w:t>
            </w:r>
          </w:p>
        </w:tc>
        <w:tc>
          <w:tcPr>
            <w:tcW w:w="2563" w:type="dxa"/>
            <w:noWrap w:val="0"/>
            <w:vAlign w:val="center"/>
          </w:tcPr>
          <w:p w14:paraId="4DD3ACE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培养周期</w:t>
            </w:r>
          </w:p>
        </w:tc>
      </w:tr>
      <w:tr w14:paraId="50E2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166DFAAA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7B119989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563" w:type="dxa"/>
            <w:noWrap w:val="0"/>
            <w:vAlign w:val="center"/>
          </w:tcPr>
          <w:p w14:paraId="3998664E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07A9E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649E6A33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5D786A8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563" w:type="dxa"/>
            <w:noWrap w:val="0"/>
            <w:vAlign w:val="center"/>
          </w:tcPr>
          <w:p w14:paraId="7F11E40C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  <w:tr w14:paraId="4A47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90" w:type="dxa"/>
            <w:noWrap w:val="0"/>
            <w:vAlign w:val="center"/>
          </w:tcPr>
          <w:p w14:paraId="28379DBD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7A8D6DFB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  <w:tc>
          <w:tcPr>
            <w:tcW w:w="2563" w:type="dxa"/>
            <w:noWrap w:val="0"/>
            <w:vAlign w:val="center"/>
          </w:tcPr>
          <w:p w14:paraId="1CB0DA9A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</w:tc>
      </w:tr>
    </w:tbl>
    <w:p w14:paraId="1552D06B">
      <w:pPr>
        <w:spacing w:line="400" w:lineRule="exact"/>
        <w:ind w:right="113" w:firstLine="320" w:firstLineChars="100"/>
        <w:rPr>
          <w:rFonts w:ascii="Times New Roman" w:eastAsia="黑体"/>
          <w:bCs/>
          <w:color w:val="auto"/>
          <w:sz w:val="32"/>
        </w:rPr>
      </w:pPr>
    </w:p>
    <w:p w14:paraId="0DEE2C2C">
      <w:pPr>
        <w:spacing w:line="400" w:lineRule="exact"/>
        <w:ind w:right="113" w:firstLine="320" w:firstLineChars="100"/>
        <w:rPr>
          <w:rFonts w:ascii="Times New Roman" w:eastAsia="黑体"/>
          <w:bCs/>
          <w:color w:val="auto"/>
          <w:sz w:val="32"/>
        </w:rPr>
      </w:pPr>
      <w:r>
        <w:rPr>
          <w:rFonts w:ascii="Times New Roman" w:eastAsia="黑体"/>
          <w:bCs/>
          <w:color w:val="auto"/>
          <w:sz w:val="32"/>
        </w:rPr>
        <w:t>二、近5年年度考核情况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4804"/>
        <w:gridCol w:w="2372"/>
      </w:tblGrid>
      <w:tr w14:paraId="32E27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pct"/>
            <w:noWrap w:val="0"/>
            <w:vAlign w:val="center"/>
          </w:tcPr>
          <w:p w14:paraId="07D8700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考核年度</w:t>
            </w:r>
          </w:p>
        </w:tc>
        <w:tc>
          <w:tcPr>
            <w:tcW w:w="2586" w:type="pct"/>
            <w:noWrap w:val="0"/>
            <w:vAlign w:val="center"/>
          </w:tcPr>
          <w:p w14:paraId="51F26F7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考核结果</w:t>
            </w:r>
          </w:p>
        </w:tc>
        <w:tc>
          <w:tcPr>
            <w:tcW w:w="1277" w:type="pct"/>
            <w:noWrap w:val="0"/>
            <w:vAlign w:val="center"/>
          </w:tcPr>
          <w:p w14:paraId="792273D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备注</w:t>
            </w:r>
          </w:p>
        </w:tc>
      </w:tr>
      <w:tr w14:paraId="5B296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pct"/>
            <w:noWrap w:val="0"/>
            <w:vAlign w:val="center"/>
          </w:tcPr>
          <w:p w14:paraId="25EEE03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</w:t>
            </w:r>
          </w:p>
        </w:tc>
        <w:tc>
          <w:tcPr>
            <w:tcW w:w="2586" w:type="pct"/>
            <w:noWrap w:val="0"/>
            <w:vAlign w:val="center"/>
          </w:tcPr>
          <w:p w14:paraId="2964E40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77" w:type="pct"/>
            <w:noWrap w:val="0"/>
            <w:vAlign w:val="center"/>
          </w:tcPr>
          <w:p w14:paraId="2EB3230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B79C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pct"/>
            <w:noWrap w:val="0"/>
            <w:vAlign w:val="center"/>
          </w:tcPr>
          <w:p w14:paraId="3BF1918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</w:t>
            </w:r>
          </w:p>
        </w:tc>
        <w:tc>
          <w:tcPr>
            <w:tcW w:w="2586" w:type="pct"/>
            <w:noWrap w:val="0"/>
            <w:vAlign w:val="center"/>
          </w:tcPr>
          <w:p w14:paraId="685A74C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77" w:type="pct"/>
            <w:noWrap w:val="0"/>
            <w:vAlign w:val="center"/>
          </w:tcPr>
          <w:p w14:paraId="16F157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17B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pct"/>
            <w:noWrap w:val="0"/>
            <w:vAlign w:val="center"/>
          </w:tcPr>
          <w:p w14:paraId="4A32F75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</w:t>
            </w:r>
          </w:p>
        </w:tc>
        <w:tc>
          <w:tcPr>
            <w:tcW w:w="2586" w:type="pct"/>
            <w:noWrap w:val="0"/>
            <w:vAlign w:val="center"/>
          </w:tcPr>
          <w:p w14:paraId="2630F5E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77" w:type="pct"/>
            <w:noWrap w:val="0"/>
            <w:vAlign w:val="center"/>
          </w:tcPr>
          <w:p w14:paraId="25001EA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519F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pct"/>
            <w:tcBorders>
              <w:bottom w:val="single" w:color="auto" w:sz="4" w:space="0"/>
            </w:tcBorders>
            <w:noWrap w:val="0"/>
            <w:vAlign w:val="center"/>
          </w:tcPr>
          <w:p w14:paraId="4A68DDA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</w:t>
            </w:r>
          </w:p>
        </w:tc>
        <w:tc>
          <w:tcPr>
            <w:tcW w:w="2586" w:type="pct"/>
            <w:tcBorders>
              <w:bottom w:val="single" w:color="auto" w:sz="4" w:space="0"/>
            </w:tcBorders>
            <w:noWrap w:val="0"/>
            <w:vAlign w:val="center"/>
          </w:tcPr>
          <w:p w14:paraId="341538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77" w:type="pct"/>
            <w:tcBorders>
              <w:bottom w:val="single" w:color="auto" w:sz="4" w:space="0"/>
            </w:tcBorders>
            <w:noWrap w:val="0"/>
            <w:vAlign w:val="center"/>
          </w:tcPr>
          <w:p w14:paraId="130D122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B28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7" w:type="pct"/>
            <w:tcBorders>
              <w:top w:val="single" w:color="auto" w:sz="4" w:space="0"/>
            </w:tcBorders>
            <w:noWrap w:val="0"/>
            <w:vAlign w:val="center"/>
          </w:tcPr>
          <w:p w14:paraId="357A70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</w:t>
            </w:r>
          </w:p>
        </w:tc>
        <w:tc>
          <w:tcPr>
            <w:tcW w:w="2586" w:type="pct"/>
            <w:tcBorders>
              <w:top w:val="single" w:color="auto" w:sz="4" w:space="0"/>
            </w:tcBorders>
            <w:noWrap w:val="0"/>
            <w:vAlign w:val="center"/>
          </w:tcPr>
          <w:p w14:paraId="4552539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77" w:type="pct"/>
            <w:tcBorders>
              <w:top w:val="single" w:color="auto" w:sz="4" w:space="0"/>
            </w:tcBorders>
            <w:noWrap w:val="0"/>
            <w:vAlign w:val="center"/>
          </w:tcPr>
          <w:p w14:paraId="6802BA4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24A03AAF">
      <w:pPr>
        <w:spacing w:line="400" w:lineRule="exact"/>
        <w:ind w:right="113" w:firstLine="160"/>
        <w:rPr>
          <w:rFonts w:ascii="Times New Roman" w:eastAsia="黑体"/>
          <w:bCs/>
          <w:color w:val="auto"/>
          <w:sz w:val="32"/>
        </w:rPr>
      </w:pPr>
    </w:p>
    <w:p w14:paraId="3B1957DE">
      <w:pPr>
        <w:spacing w:line="400" w:lineRule="exact"/>
        <w:ind w:right="113" w:firstLine="160"/>
        <w:rPr>
          <w:rFonts w:ascii="Times New Roman" w:eastAsia="宋体"/>
          <w:color w:val="auto"/>
          <w:szCs w:val="28"/>
        </w:rPr>
      </w:pPr>
      <w:r>
        <w:rPr>
          <w:rFonts w:ascii="Times New Roman" w:eastAsia="黑体"/>
          <w:bCs/>
          <w:color w:val="auto"/>
          <w:sz w:val="32"/>
        </w:rPr>
        <w:t>三、近5年开设公开课、讲座情况（限填10项）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2138"/>
        <w:gridCol w:w="2136"/>
        <w:gridCol w:w="2406"/>
        <w:gridCol w:w="1438"/>
      </w:tblGrid>
      <w:tr w14:paraId="7D7A8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2CC550B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1151" w:type="pct"/>
            <w:noWrap w:val="0"/>
            <w:vAlign w:val="center"/>
          </w:tcPr>
          <w:p w14:paraId="6531A3B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内容</w:t>
            </w:r>
          </w:p>
        </w:tc>
        <w:tc>
          <w:tcPr>
            <w:tcW w:w="1150" w:type="pct"/>
            <w:noWrap w:val="0"/>
            <w:vAlign w:val="center"/>
          </w:tcPr>
          <w:p w14:paraId="4DD73E8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组织部门</w:t>
            </w:r>
          </w:p>
        </w:tc>
        <w:tc>
          <w:tcPr>
            <w:tcW w:w="1295" w:type="pct"/>
            <w:noWrap w:val="0"/>
            <w:vAlign w:val="center"/>
          </w:tcPr>
          <w:p w14:paraId="11B63E3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听讲人数或范围</w:t>
            </w:r>
          </w:p>
        </w:tc>
        <w:tc>
          <w:tcPr>
            <w:tcW w:w="774" w:type="pct"/>
            <w:noWrap w:val="0"/>
            <w:vAlign w:val="center"/>
          </w:tcPr>
          <w:p w14:paraId="2020F38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备注</w:t>
            </w:r>
          </w:p>
        </w:tc>
      </w:tr>
      <w:tr w14:paraId="21D1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0E5BA2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0885A1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0845095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5823BA6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49E0D774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B5BA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14E3EF0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694567B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5B97E37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03B7DED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4CBEEDAD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1D7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5B2EF0B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1167248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127AA22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71FF12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4AF5B7DC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0D9B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1C488E0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4FB36A1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72A0174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2594008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1A29CB08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063E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7A53C51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7383C15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28F1DFD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2A40D3E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7B8A6515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4012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55A4983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0C6C7BD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56EFF0D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7E3F9EA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7905B8A4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14F9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64B70B7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2F84EE9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6843B63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0110294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7F0C29A7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FF5A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6159F07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311DDCF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48CE77E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547D4A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38C7AF45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A6D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5DCB556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0A4DB0B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6E2FDBA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70F0AD1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01237167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9F38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30" w:type="pct"/>
            <w:noWrap w:val="0"/>
            <w:vAlign w:val="center"/>
          </w:tcPr>
          <w:p w14:paraId="7CFC64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1" w:type="pct"/>
            <w:noWrap w:val="0"/>
            <w:vAlign w:val="center"/>
          </w:tcPr>
          <w:p w14:paraId="237AE7A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150" w:type="pct"/>
            <w:noWrap w:val="0"/>
            <w:vAlign w:val="center"/>
          </w:tcPr>
          <w:p w14:paraId="1B26CAE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95" w:type="pct"/>
            <w:noWrap w:val="0"/>
            <w:vAlign w:val="center"/>
          </w:tcPr>
          <w:p w14:paraId="292407D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74" w:type="pct"/>
            <w:noWrap w:val="0"/>
            <w:vAlign w:val="center"/>
          </w:tcPr>
          <w:p w14:paraId="581591DB">
            <w:pPr>
              <w:snapToGrid w:val="0"/>
              <w:spacing w:line="2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</w:tbl>
    <w:p w14:paraId="5E0717D0">
      <w:pPr>
        <w:spacing w:line="400" w:lineRule="exact"/>
        <w:ind w:firstLine="160" w:firstLineChars="50"/>
        <w:rPr>
          <w:rFonts w:ascii="Times New Roman" w:eastAsia="黑体"/>
          <w:bCs/>
          <w:color w:val="auto"/>
          <w:sz w:val="32"/>
        </w:rPr>
      </w:pPr>
      <w:r>
        <w:rPr>
          <w:rFonts w:ascii="Times New Roman" w:eastAsia="黑体"/>
          <w:bCs/>
          <w:color w:val="auto"/>
          <w:sz w:val="32"/>
        </w:rPr>
        <w:br w:type="page"/>
      </w:r>
      <w:r>
        <w:rPr>
          <w:rFonts w:ascii="Times New Roman" w:eastAsia="黑体"/>
          <w:bCs/>
          <w:color w:val="auto"/>
          <w:sz w:val="32"/>
        </w:rPr>
        <w:t>四、近5年</w:t>
      </w:r>
      <w:r>
        <w:rPr>
          <w:rFonts w:hint="eastAsia" w:ascii="Times New Roman" w:eastAsia="黑体"/>
          <w:bCs/>
          <w:color w:val="auto"/>
          <w:sz w:val="32"/>
        </w:rPr>
        <w:t>论文发表</w:t>
      </w:r>
      <w:r>
        <w:rPr>
          <w:rFonts w:ascii="Times New Roman" w:eastAsia="黑体"/>
          <w:bCs/>
          <w:color w:val="auto"/>
          <w:sz w:val="32"/>
        </w:rPr>
        <w:t>情况（限填5项）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843"/>
        <w:gridCol w:w="1843"/>
        <w:gridCol w:w="1843"/>
        <w:gridCol w:w="1809"/>
      </w:tblGrid>
      <w:tr w14:paraId="613CD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0" w:type="pct"/>
            <w:noWrap w:val="0"/>
            <w:vAlign w:val="center"/>
          </w:tcPr>
          <w:p w14:paraId="144E3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论文名称</w:t>
            </w:r>
          </w:p>
        </w:tc>
        <w:tc>
          <w:tcPr>
            <w:tcW w:w="992" w:type="pct"/>
            <w:noWrap w:val="0"/>
            <w:vAlign w:val="center"/>
          </w:tcPr>
          <w:p w14:paraId="69B22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发表时间</w:t>
            </w:r>
          </w:p>
        </w:tc>
        <w:tc>
          <w:tcPr>
            <w:tcW w:w="992" w:type="pct"/>
            <w:noWrap w:val="0"/>
            <w:vAlign w:val="center"/>
          </w:tcPr>
          <w:p w14:paraId="2A5BB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期刊名称或</w:t>
            </w:r>
          </w:p>
          <w:p w14:paraId="4B28E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鉴定部门</w:t>
            </w:r>
          </w:p>
        </w:tc>
        <w:tc>
          <w:tcPr>
            <w:tcW w:w="992" w:type="pct"/>
            <w:noWrap w:val="0"/>
            <w:vAlign w:val="center"/>
          </w:tcPr>
          <w:p w14:paraId="4C902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字数</w:t>
            </w:r>
          </w:p>
          <w:p w14:paraId="0193A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（注明排名）</w:t>
            </w:r>
          </w:p>
        </w:tc>
        <w:tc>
          <w:tcPr>
            <w:tcW w:w="974" w:type="pct"/>
            <w:noWrap w:val="0"/>
            <w:vAlign w:val="center"/>
          </w:tcPr>
          <w:p w14:paraId="75551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获奖情况（注明颁奖单位、获奖级别）</w:t>
            </w:r>
          </w:p>
        </w:tc>
      </w:tr>
      <w:tr w14:paraId="5AA0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0" w:type="pct"/>
            <w:noWrap w:val="0"/>
            <w:vAlign w:val="center"/>
          </w:tcPr>
          <w:p w14:paraId="6C084A7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6FEA8C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3A3EF05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57C20C0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74D682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479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0" w:type="pct"/>
            <w:noWrap w:val="0"/>
            <w:vAlign w:val="center"/>
          </w:tcPr>
          <w:p w14:paraId="65D6CF2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1792EE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12CECA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510AA68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2B87A51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1B81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0" w:type="pct"/>
            <w:noWrap w:val="0"/>
            <w:vAlign w:val="center"/>
          </w:tcPr>
          <w:p w14:paraId="59C34EA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19708D1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0F29F0F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58A9F3E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07642E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45C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0" w:type="pct"/>
            <w:noWrap w:val="0"/>
            <w:vAlign w:val="center"/>
          </w:tcPr>
          <w:p w14:paraId="6412E1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46E2833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2B2BFB0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51ED764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6462667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1DCE1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0" w:type="pct"/>
            <w:noWrap w:val="0"/>
            <w:vAlign w:val="center"/>
          </w:tcPr>
          <w:p w14:paraId="0BA1A3A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2A5A70A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4030737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1419E10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707ED62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</w:tbl>
    <w:p w14:paraId="2933F93F">
      <w:pPr>
        <w:spacing w:line="400" w:lineRule="exact"/>
        <w:ind w:firstLine="160" w:firstLineChars="50"/>
        <w:rPr>
          <w:rFonts w:hint="eastAsia" w:ascii="仿宋_GB2312" w:hAnsi="仿宋_GB2312" w:eastAsia="仿宋_GB2312" w:cs="仿宋_GB2312"/>
          <w:bCs/>
          <w:color w:val="auto"/>
          <w:sz w:val="32"/>
        </w:rPr>
      </w:pPr>
    </w:p>
    <w:p w14:paraId="7457967F">
      <w:pPr>
        <w:spacing w:line="400" w:lineRule="exact"/>
        <w:ind w:firstLine="160" w:firstLineChars="50"/>
        <w:rPr>
          <w:rFonts w:ascii="Times New Roman" w:eastAsia="黑体"/>
          <w:bCs/>
          <w:color w:val="auto"/>
          <w:sz w:val="32"/>
        </w:rPr>
      </w:pPr>
      <w:r>
        <w:rPr>
          <w:rFonts w:hint="eastAsia" w:ascii="Times New Roman" w:eastAsia="黑体"/>
          <w:bCs/>
          <w:color w:val="auto"/>
          <w:sz w:val="32"/>
        </w:rPr>
        <w:t>五</w:t>
      </w:r>
      <w:r>
        <w:rPr>
          <w:rFonts w:ascii="Times New Roman" w:eastAsia="黑体"/>
          <w:bCs/>
          <w:color w:val="auto"/>
          <w:sz w:val="32"/>
        </w:rPr>
        <w:t>、</w:t>
      </w:r>
      <w:r>
        <w:rPr>
          <w:rFonts w:hint="eastAsia" w:ascii="Times New Roman" w:eastAsia="黑体"/>
          <w:bCs/>
          <w:color w:val="auto"/>
          <w:sz w:val="32"/>
        </w:rPr>
        <w:t>论著、</w:t>
      </w:r>
      <w:r>
        <w:rPr>
          <w:rFonts w:ascii="Times New Roman" w:eastAsia="黑体"/>
          <w:bCs/>
          <w:color w:val="auto"/>
          <w:sz w:val="32"/>
        </w:rPr>
        <w:t>教材编写情况（限填5项）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843"/>
        <w:gridCol w:w="1843"/>
        <w:gridCol w:w="1843"/>
        <w:gridCol w:w="1809"/>
      </w:tblGrid>
      <w:tr w14:paraId="1C77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50" w:type="pct"/>
            <w:noWrap w:val="0"/>
            <w:vAlign w:val="center"/>
          </w:tcPr>
          <w:p w14:paraId="46990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著作名称</w:t>
            </w:r>
          </w:p>
        </w:tc>
        <w:tc>
          <w:tcPr>
            <w:tcW w:w="992" w:type="pct"/>
            <w:noWrap w:val="0"/>
            <w:vAlign w:val="center"/>
          </w:tcPr>
          <w:p w14:paraId="6A3DE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出版时间</w:t>
            </w:r>
          </w:p>
        </w:tc>
        <w:tc>
          <w:tcPr>
            <w:tcW w:w="992" w:type="pct"/>
            <w:noWrap w:val="0"/>
            <w:vAlign w:val="center"/>
          </w:tcPr>
          <w:p w14:paraId="779E8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出版社</w:t>
            </w:r>
          </w:p>
        </w:tc>
        <w:tc>
          <w:tcPr>
            <w:tcW w:w="992" w:type="pct"/>
            <w:noWrap w:val="0"/>
            <w:vAlign w:val="center"/>
          </w:tcPr>
          <w:p w14:paraId="6E515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本人承担部分及字数（注明排名）</w:t>
            </w:r>
          </w:p>
        </w:tc>
        <w:tc>
          <w:tcPr>
            <w:tcW w:w="974" w:type="pct"/>
            <w:noWrap w:val="0"/>
            <w:vAlign w:val="center"/>
          </w:tcPr>
          <w:p w14:paraId="588F2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获奖情况（注明颁奖单位、获奖级别及排名）</w:t>
            </w:r>
          </w:p>
        </w:tc>
      </w:tr>
      <w:tr w14:paraId="13E91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50" w:type="pct"/>
            <w:noWrap w:val="0"/>
            <w:vAlign w:val="center"/>
          </w:tcPr>
          <w:p w14:paraId="256A519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0A7F2DC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294E44E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4127191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33AC0D6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0A8C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50" w:type="pct"/>
            <w:noWrap w:val="0"/>
            <w:vAlign w:val="center"/>
          </w:tcPr>
          <w:p w14:paraId="4966D43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0E210E2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58BFC83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512B0BD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3B12CCB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30A0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50" w:type="pct"/>
            <w:noWrap w:val="0"/>
            <w:vAlign w:val="center"/>
          </w:tcPr>
          <w:p w14:paraId="65048C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78AB2AC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center"/>
          </w:tcPr>
          <w:p w14:paraId="54FFF7A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noWrap w:val="0"/>
            <w:vAlign w:val="top"/>
          </w:tcPr>
          <w:p w14:paraId="7191BD1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noWrap w:val="0"/>
            <w:vAlign w:val="top"/>
          </w:tcPr>
          <w:p w14:paraId="27778B1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728D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50" w:type="pct"/>
            <w:tcBorders>
              <w:bottom w:val="single" w:color="auto" w:sz="4" w:space="0"/>
            </w:tcBorders>
            <w:noWrap w:val="0"/>
            <w:vAlign w:val="center"/>
          </w:tcPr>
          <w:p w14:paraId="68D0C85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tcBorders>
              <w:bottom w:val="single" w:color="auto" w:sz="4" w:space="0"/>
            </w:tcBorders>
            <w:noWrap w:val="0"/>
            <w:vAlign w:val="center"/>
          </w:tcPr>
          <w:p w14:paraId="575B830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tcBorders>
              <w:bottom w:val="single" w:color="auto" w:sz="4" w:space="0"/>
            </w:tcBorders>
            <w:noWrap w:val="0"/>
            <w:vAlign w:val="center"/>
          </w:tcPr>
          <w:p w14:paraId="03DED04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tcBorders>
              <w:bottom w:val="single" w:color="auto" w:sz="4" w:space="0"/>
            </w:tcBorders>
            <w:noWrap w:val="0"/>
            <w:vAlign w:val="top"/>
          </w:tcPr>
          <w:p w14:paraId="154481C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tcBorders>
              <w:bottom w:val="single" w:color="auto" w:sz="4" w:space="0"/>
            </w:tcBorders>
            <w:noWrap w:val="0"/>
            <w:vAlign w:val="top"/>
          </w:tcPr>
          <w:p w14:paraId="32D1701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30D21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50" w:type="pct"/>
            <w:tcBorders>
              <w:top w:val="single" w:color="auto" w:sz="4" w:space="0"/>
            </w:tcBorders>
            <w:noWrap w:val="0"/>
            <w:vAlign w:val="center"/>
          </w:tcPr>
          <w:p w14:paraId="03B762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tcBorders>
              <w:top w:val="single" w:color="auto" w:sz="4" w:space="0"/>
            </w:tcBorders>
            <w:noWrap w:val="0"/>
            <w:vAlign w:val="center"/>
          </w:tcPr>
          <w:p w14:paraId="45F8109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tcBorders>
              <w:top w:val="single" w:color="auto" w:sz="4" w:space="0"/>
            </w:tcBorders>
            <w:noWrap w:val="0"/>
            <w:vAlign w:val="center"/>
          </w:tcPr>
          <w:p w14:paraId="0E6092E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92" w:type="pct"/>
            <w:tcBorders>
              <w:top w:val="single" w:color="auto" w:sz="4" w:space="0"/>
            </w:tcBorders>
            <w:noWrap w:val="0"/>
            <w:vAlign w:val="top"/>
          </w:tcPr>
          <w:p w14:paraId="6902448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74" w:type="pct"/>
            <w:tcBorders>
              <w:top w:val="single" w:color="auto" w:sz="4" w:space="0"/>
            </w:tcBorders>
            <w:noWrap w:val="0"/>
            <w:vAlign w:val="top"/>
          </w:tcPr>
          <w:p w14:paraId="02318F7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</w:tbl>
    <w:p w14:paraId="24977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160" w:firstLineChars="50"/>
        <w:textAlignment w:val="auto"/>
        <w:rPr>
          <w:rFonts w:hint="eastAsia" w:ascii="Times New Roman" w:eastAsia="黑体"/>
          <w:bCs/>
          <w:color w:val="auto"/>
          <w:sz w:val="32"/>
        </w:rPr>
      </w:pPr>
    </w:p>
    <w:p w14:paraId="4842E0EA">
      <w:pPr>
        <w:spacing w:line="400" w:lineRule="exact"/>
        <w:ind w:firstLine="160" w:firstLineChars="50"/>
        <w:rPr>
          <w:rFonts w:ascii="Times New Roman" w:eastAsia="宋体"/>
          <w:color w:val="auto"/>
          <w:szCs w:val="28"/>
        </w:rPr>
      </w:pPr>
      <w:r>
        <w:rPr>
          <w:rFonts w:hint="eastAsia" w:ascii="Times New Roman" w:eastAsia="黑体"/>
          <w:bCs/>
          <w:color w:val="auto"/>
          <w:sz w:val="32"/>
        </w:rPr>
        <w:t>六</w:t>
      </w:r>
      <w:r>
        <w:rPr>
          <w:rFonts w:ascii="Times New Roman" w:eastAsia="黑体"/>
          <w:bCs/>
          <w:color w:val="auto"/>
          <w:sz w:val="32"/>
        </w:rPr>
        <w:t>、主持（核心参与）市级及以上课题情况（限填5项）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3"/>
        <w:gridCol w:w="2186"/>
        <w:gridCol w:w="1869"/>
        <w:gridCol w:w="2640"/>
      </w:tblGrid>
      <w:tr w14:paraId="3FEF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pct"/>
            <w:noWrap w:val="0"/>
            <w:vAlign w:val="center"/>
          </w:tcPr>
          <w:p w14:paraId="0A6F828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课题名称</w:t>
            </w:r>
          </w:p>
        </w:tc>
        <w:tc>
          <w:tcPr>
            <w:tcW w:w="1177" w:type="pct"/>
            <w:noWrap w:val="0"/>
            <w:vAlign w:val="center"/>
          </w:tcPr>
          <w:p w14:paraId="600CDB9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主管部门</w:t>
            </w:r>
          </w:p>
        </w:tc>
        <w:tc>
          <w:tcPr>
            <w:tcW w:w="1006" w:type="pct"/>
            <w:noWrap w:val="0"/>
            <w:vAlign w:val="center"/>
          </w:tcPr>
          <w:p w14:paraId="4892DA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立项时间</w:t>
            </w:r>
          </w:p>
        </w:tc>
        <w:tc>
          <w:tcPr>
            <w:tcW w:w="1421" w:type="pct"/>
            <w:noWrap w:val="0"/>
            <w:vAlign w:val="center"/>
          </w:tcPr>
          <w:p w14:paraId="6153721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完成情况及署名位次</w:t>
            </w:r>
          </w:p>
        </w:tc>
      </w:tr>
      <w:tr w14:paraId="6554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pct"/>
            <w:noWrap w:val="0"/>
            <w:vAlign w:val="center"/>
          </w:tcPr>
          <w:p w14:paraId="1B100CC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7" w:type="pct"/>
            <w:noWrap w:val="0"/>
            <w:vAlign w:val="center"/>
          </w:tcPr>
          <w:p w14:paraId="0007DCD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06" w:type="pct"/>
            <w:noWrap w:val="0"/>
            <w:vAlign w:val="center"/>
          </w:tcPr>
          <w:p w14:paraId="09F07DE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21" w:type="pct"/>
            <w:noWrap w:val="0"/>
            <w:vAlign w:val="center"/>
          </w:tcPr>
          <w:p w14:paraId="482094D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180C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pct"/>
            <w:noWrap w:val="0"/>
            <w:vAlign w:val="center"/>
          </w:tcPr>
          <w:p w14:paraId="1D9B8D1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7" w:type="pct"/>
            <w:noWrap w:val="0"/>
            <w:vAlign w:val="center"/>
          </w:tcPr>
          <w:p w14:paraId="54B77F9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06" w:type="pct"/>
            <w:noWrap w:val="0"/>
            <w:vAlign w:val="center"/>
          </w:tcPr>
          <w:p w14:paraId="5608866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21" w:type="pct"/>
            <w:noWrap w:val="0"/>
            <w:vAlign w:val="center"/>
          </w:tcPr>
          <w:p w14:paraId="2555B0A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9E7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pct"/>
            <w:noWrap w:val="0"/>
            <w:vAlign w:val="center"/>
          </w:tcPr>
          <w:p w14:paraId="259DB34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7" w:type="pct"/>
            <w:noWrap w:val="0"/>
            <w:vAlign w:val="center"/>
          </w:tcPr>
          <w:p w14:paraId="56F53EE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06" w:type="pct"/>
            <w:noWrap w:val="0"/>
            <w:vAlign w:val="center"/>
          </w:tcPr>
          <w:p w14:paraId="1BABDE3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21" w:type="pct"/>
            <w:noWrap w:val="0"/>
            <w:vAlign w:val="center"/>
          </w:tcPr>
          <w:p w14:paraId="1FC2222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6294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pct"/>
            <w:noWrap w:val="0"/>
            <w:vAlign w:val="center"/>
          </w:tcPr>
          <w:p w14:paraId="5BABE1C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7" w:type="pct"/>
            <w:noWrap w:val="0"/>
            <w:vAlign w:val="center"/>
          </w:tcPr>
          <w:p w14:paraId="5126C4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06" w:type="pct"/>
            <w:noWrap w:val="0"/>
            <w:vAlign w:val="center"/>
          </w:tcPr>
          <w:p w14:paraId="0D11AD7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21" w:type="pct"/>
            <w:noWrap w:val="0"/>
            <w:vAlign w:val="center"/>
          </w:tcPr>
          <w:p w14:paraId="0BF6C18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54B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pct"/>
            <w:noWrap w:val="0"/>
            <w:vAlign w:val="center"/>
          </w:tcPr>
          <w:p w14:paraId="439799E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7" w:type="pct"/>
            <w:noWrap w:val="0"/>
            <w:vAlign w:val="center"/>
          </w:tcPr>
          <w:p w14:paraId="52086F0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06" w:type="pct"/>
            <w:noWrap w:val="0"/>
            <w:vAlign w:val="center"/>
          </w:tcPr>
          <w:p w14:paraId="4C91567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21" w:type="pct"/>
            <w:noWrap w:val="0"/>
            <w:vAlign w:val="center"/>
          </w:tcPr>
          <w:p w14:paraId="258EA27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447BB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160" w:firstLineChars="5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</w:rPr>
      </w:pPr>
    </w:p>
    <w:p w14:paraId="483BA4F3">
      <w:pPr>
        <w:spacing w:line="400" w:lineRule="exact"/>
        <w:ind w:firstLine="160" w:firstLineChars="50"/>
        <w:rPr>
          <w:rFonts w:ascii="Times New Roman" w:eastAsia="黑体"/>
          <w:bCs/>
          <w:color w:val="auto"/>
          <w:sz w:val="32"/>
        </w:rPr>
      </w:pPr>
      <w:r>
        <w:rPr>
          <w:rFonts w:hint="eastAsia" w:ascii="Times New Roman" w:eastAsia="黑体"/>
          <w:bCs/>
          <w:color w:val="auto"/>
          <w:sz w:val="32"/>
        </w:rPr>
        <w:t>七</w:t>
      </w:r>
      <w:r>
        <w:rPr>
          <w:rFonts w:ascii="Times New Roman" w:eastAsia="黑体"/>
          <w:bCs/>
          <w:color w:val="auto"/>
          <w:sz w:val="32"/>
        </w:rPr>
        <w:t>、</w:t>
      </w:r>
      <w:r>
        <w:rPr>
          <w:rFonts w:hint="eastAsia" w:ascii="Times New Roman" w:eastAsia="黑体"/>
          <w:bCs/>
          <w:color w:val="auto"/>
          <w:sz w:val="32"/>
        </w:rPr>
        <w:t>获</w:t>
      </w:r>
      <w:r>
        <w:rPr>
          <w:rFonts w:ascii="Times New Roman" w:eastAsia="黑体"/>
          <w:bCs/>
          <w:color w:val="auto"/>
          <w:sz w:val="32"/>
        </w:rPr>
        <w:t>市级及以上教学</w:t>
      </w:r>
      <w:r>
        <w:rPr>
          <w:rFonts w:hint="eastAsia" w:ascii="Times New Roman" w:eastAsia="黑体"/>
          <w:bCs/>
          <w:color w:val="auto"/>
          <w:sz w:val="32"/>
        </w:rPr>
        <w:t>（科研）</w:t>
      </w:r>
      <w:r>
        <w:rPr>
          <w:rFonts w:ascii="Times New Roman" w:eastAsia="黑体"/>
          <w:bCs/>
          <w:color w:val="auto"/>
          <w:sz w:val="32"/>
        </w:rPr>
        <w:t>成果奖情况（限填5项）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6"/>
        <w:gridCol w:w="1937"/>
        <w:gridCol w:w="1507"/>
        <w:gridCol w:w="1428"/>
      </w:tblGrid>
      <w:tr w14:paraId="3549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pct"/>
            <w:tcBorders>
              <w:right w:val="single" w:color="auto" w:sz="4" w:space="0"/>
            </w:tcBorders>
            <w:noWrap w:val="0"/>
            <w:vAlign w:val="center"/>
          </w:tcPr>
          <w:p w14:paraId="5268A53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获奖名称及等级</w:t>
            </w:r>
          </w:p>
        </w:tc>
        <w:tc>
          <w:tcPr>
            <w:tcW w:w="1043" w:type="pct"/>
            <w:tcBorders>
              <w:left w:val="single" w:color="auto" w:sz="4" w:space="0"/>
            </w:tcBorders>
            <w:noWrap w:val="0"/>
            <w:vAlign w:val="center"/>
          </w:tcPr>
          <w:p w14:paraId="45C980A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颁奖部门</w:t>
            </w:r>
          </w:p>
        </w:tc>
        <w:tc>
          <w:tcPr>
            <w:tcW w:w="811" w:type="pct"/>
            <w:noWrap w:val="0"/>
            <w:vAlign w:val="center"/>
          </w:tcPr>
          <w:p w14:paraId="13965E7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获奖时间</w:t>
            </w:r>
          </w:p>
        </w:tc>
        <w:tc>
          <w:tcPr>
            <w:tcW w:w="769" w:type="pct"/>
            <w:noWrap w:val="0"/>
            <w:vAlign w:val="center"/>
          </w:tcPr>
          <w:p w14:paraId="3117F77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署名位次</w:t>
            </w:r>
          </w:p>
        </w:tc>
      </w:tr>
      <w:tr w14:paraId="424EA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pct"/>
            <w:tcBorders>
              <w:right w:val="single" w:color="auto" w:sz="4" w:space="0"/>
            </w:tcBorders>
            <w:noWrap w:val="0"/>
            <w:vAlign w:val="center"/>
          </w:tcPr>
          <w:p w14:paraId="1286A96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color="auto" w:sz="4" w:space="0"/>
            </w:tcBorders>
            <w:noWrap w:val="0"/>
            <w:vAlign w:val="center"/>
          </w:tcPr>
          <w:p w14:paraId="1ABFD4B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11" w:type="pct"/>
            <w:noWrap w:val="0"/>
            <w:vAlign w:val="center"/>
          </w:tcPr>
          <w:p w14:paraId="0249642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40CE979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1400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pct"/>
            <w:tcBorders>
              <w:right w:val="single" w:color="auto" w:sz="4" w:space="0"/>
            </w:tcBorders>
            <w:noWrap w:val="0"/>
            <w:vAlign w:val="center"/>
          </w:tcPr>
          <w:p w14:paraId="510D577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color="auto" w:sz="4" w:space="0"/>
            </w:tcBorders>
            <w:noWrap w:val="0"/>
            <w:vAlign w:val="center"/>
          </w:tcPr>
          <w:p w14:paraId="5CDBBA6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11" w:type="pct"/>
            <w:noWrap w:val="0"/>
            <w:vAlign w:val="center"/>
          </w:tcPr>
          <w:p w14:paraId="1561AD5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6ADB835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106FF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pct"/>
            <w:tcBorders>
              <w:right w:val="single" w:color="auto" w:sz="4" w:space="0"/>
            </w:tcBorders>
            <w:noWrap w:val="0"/>
            <w:vAlign w:val="center"/>
          </w:tcPr>
          <w:p w14:paraId="2A00B62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color="auto" w:sz="4" w:space="0"/>
            </w:tcBorders>
            <w:noWrap w:val="0"/>
            <w:vAlign w:val="center"/>
          </w:tcPr>
          <w:p w14:paraId="1B9F83F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11" w:type="pct"/>
            <w:noWrap w:val="0"/>
            <w:vAlign w:val="center"/>
          </w:tcPr>
          <w:p w14:paraId="34C4AD2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0B4B40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AC1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pct"/>
            <w:tcBorders>
              <w:right w:val="single" w:color="auto" w:sz="4" w:space="0"/>
            </w:tcBorders>
            <w:noWrap w:val="0"/>
            <w:vAlign w:val="center"/>
          </w:tcPr>
          <w:p w14:paraId="65EA589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color="auto" w:sz="4" w:space="0"/>
            </w:tcBorders>
            <w:noWrap w:val="0"/>
            <w:vAlign w:val="center"/>
          </w:tcPr>
          <w:p w14:paraId="3AFE37D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11" w:type="pct"/>
            <w:noWrap w:val="0"/>
            <w:vAlign w:val="center"/>
          </w:tcPr>
          <w:p w14:paraId="7FB42A1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1B0A6BB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1E197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pct"/>
            <w:tcBorders>
              <w:right w:val="single" w:color="auto" w:sz="4" w:space="0"/>
            </w:tcBorders>
            <w:noWrap w:val="0"/>
            <w:vAlign w:val="center"/>
          </w:tcPr>
          <w:p w14:paraId="5394614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color="auto" w:sz="4" w:space="0"/>
            </w:tcBorders>
            <w:noWrap w:val="0"/>
            <w:vAlign w:val="center"/>
          </w:tcPr>
          <w:p w14:paraId="5DD7A95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11" w:type="pct"/>
            <w:noWrap w:val="0"/>
            <w:vAlign w:val="center"/>
          </w:tcPr>
          <w:p w14:paraId="4FF5536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2C379A3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7C200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160" w:firstLineChars="50"/>
        <w:textAlignment w:val="auto"/>
        <w:rPr>
          <w:rFonts w:hint="eastAsia" w:ascii="Times New Roman" w:eastAsia="黑体"/>
          <w:bCs/>
          <w:color w:val="auto"/>
          <w:sz w:val="32"/>
        </w:rPr>
      </w:pPr>
    </w:p>
    <w:p w14:paraId="1AF50888">
      <w:pPr>
        <w:spacing w:line="400" w:lineRule="exact"/>
        <w:ind w:firstLine="160" w:firstLineChars="50"/>
        <w:rPr>
          <w:rFonts w:ascii="Times New Roman" w:eastAsia="黑体"/>
          <w:bCs/>
          <w:color w:val="auto"/>
          <w:sz w:val="32"/>
        </w:rPr>
      </w:pPr>
      <w:r>
        <w:rPr>
          <w:rFonts w:hint="eastAsia" w:ascii="Times New Roman" w:eastAsia="黑体"/>
          <w:bCs/>
          <w:color w:val="auto"/>
          <w:sz w:val="32"/>
        </w:rPr>
        <w:t>八、近</w:t>
      </w:r>
      <w:r>
        <w:rPr>
          <w:rFonts w:ascii="Times New Roman" w:eastAsia="黑体"/>
          <w:bCs/>
          <w:color w:val="auto"/>
          <w:sz w:val="32"/>
        </w:rPr>
        <w:t>5</w:t>
      </w:r>
      <w:r>
        <w:rPr>
          <w:rFonts w:hint="eastAsia" w:ascii="Times New Roman" w:eastAsia="黑体"/>
          <w:bCs/>
          <w:color w:val="auto"/>
          <w:sz w:val="32"/>
        </w:rPr>
        <w:t>年培养指导青年教师情况</w:t>
      </w:r>
      <w:r>
        <w:rPr>
          <w:rFonts w:ascii="Times New Roman" w:eastAsia="黑体"/>
          <w:bCs/>
          <w:color w:val="auto"/>
          <w:sz w:val="32"/>
        </w:rPr>
        <w:t>（限填5项）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598"/>
        <w:gridCol w:w="4698"/>
        <w:gridCol w:w="1428"/>
      </w:tblGrid>
      <w:tr w14:paraId="4DB75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2" w:type="pct"/>
            <w:tcBorders>
              <w:right w:val="single" w:color="auto" w:sz="4" w:space="0"/>
            </w:tcBorders>
            <w:noWrap w:val="0"/>
            <w:vAlign w:val="center"/>
          </w:tcPr>
          <w:p w14:paraId="2FA7129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860" w:type="pct"/>
            <w:tcBorders>
              <w:left w:val="single" w:color="auto" w:sz="4" w:space="0"/>
            </w:tcBorders>
            <w:noWrap w:val="0"/>
            <w:vAlign w:val="center"/>
          </w:tcPr>
          <w:p w14:paraId="13C2794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对象</w:t>
            </w:r>
          </w:p>
        </w:tc>
        <w:tc>
          <w:tcPr>
            <w:tcW w:w="2529" w:type="pct"/>
            <w:noWrap w:val="0"/>
            <w:vAlign w:val="center"/>
          </w:tcPr>
          <w:p w14:paraId="1057683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项目、讲课题目和形式</w:t>
            </w:r>
          </w:p>
        </w:tc>
        <w:tc>
          <w:tcPr>
            <w:tcW w:w="769" w:type="pct"/>
            <w:noWrap w:val="0"/>
            <w:vAlign w:val="center"/>
          </w:tcPr>
          <w:p w14:paraId="413DB89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成效</w:t>
            </w:r>
          </w:p>
        </w:tc>
      </w:tr>
      <w:tr w14:paraId="5CFF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2" w:type="pct"/>
            <w:tcBorders>
              <w:right w:val="single" w:color="auto" w:sz="4" w:space="0"/>
            </w:tcBorders>
            <w:noWrap w:val="0"/>
            <w:vAlign w:val="center"/>
          </w:tcPr>
          <w:p w14:paraId="069773C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60" w:type="pct"/>
            <w:tcBorders>
              <w:left w:val="single" w:color="auto" w:sz="4" w:space="0"/>
            </w:tcBorders>
            <w:noWrap w:val="0"/>
            <w:vAlign w:val="center"/>
          </w:tcPr>
          <w:p w14:paraId="4DAB09C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529" w:type="pct"/>
            <w:noWrap w:val="0"/>
            <w:vAlign w:val="center"/>
          </w:tcPr>
          <w:p w14:paraId="5942576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5B0365C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9285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2" w:type="pct"/>
            <w:tcBorders>
              <w:right w:val="single" w:color="auto" w:sz="4" w:space="0"/>
            </w:tcBorders>
            <w:noWrap w:val="0"/>
            <w:vAlign w:val="center"/>
          </w:tcPr>
          <w:p w14:paraId="04FFD42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60" w:type="pct"/>
            <w:tcBorders>
              <w:left w:val="single" w:color="auto" w:sz="4" w:space="0"/>
            </w:tcBorders>
            <w:noWrap w:val="0"/>
            <w:vAlign w:val="center"/>
          </w:tcPr>
          <w:p w14:paraId="41DEC42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529" w:type="pct"/>
            <w:noWrap w:val="0"/>
            <w:vAlign w:val="center"/>
          </w:tcPr>
          <w:p w14:paraId="3A20C83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1803827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8BC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2" w:type="pct"/>
            <w:tcBorders>
              <w:right w:val="single" w:color="auto" w:sz="4" w:space="0"/>
            </w:tcBorders>
            <w:noWrap w:val="0"/>
            <w:vAlign w:val="center"/>
          </w:tcPr>
          <w:p w14:paraId="11E46E9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60" w:type="pct"/>
            <w:tcBorders>
              <w:left w:val="single" w:color="auto" w:sz="4" w:space="0"/>
            </w:tcBorders>
            <w:noWrap w:val="0"/>
            <w:vAlign w:val="center"/>
          </w:tcPr>
          <w:p w14:paraId="40E0D21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529" w:type="pct"/>
            <w:noWrap w:val="0"/>
            <w:vAlign w:val="center"/>
          </w:tcPr>
          <w:p w14:paraId="1FB2B48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32A4887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1EDB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2" w:type="pct"/>
            <w:tcBorders>
              <w:right w:val="single" w:color="auto" w:sz="4" w:space="0"/>
            </w:tcBorders>
            <w:noWrap w:val="0"/>
            <w:vAlign w:val="center"/>
          </w:tcPr>
          <w:p w14:paraId="401E86B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60" w:type="pct"/>
            <w:tcBorders>
              <w:left w:val="single" w:color="auto" w:sz="4" w:space="0"/>
            </w:tcBorders>
            <w:noWrap w:val="0"/>
            <w:vAlign w:val="center"/>
          </w:tcPr>
          <w:p w14:paraId="17FD363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529" w:type="pct"/>
            <w:noWrap w:val="0"/>
            <w:vAlign w:val="center"/>
          </w:tcPr>
          <w:p w14:paraId="25A19CA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6567772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B76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2" w:type="pct"/>
            <w:tcBorders>
              <w:right w:val="single" w:color="auto" w:sz="4" w:space="0"/>
            </w:tcBorders>
            <w:noWrap w:val="0"/>
            <w:vAlign w:val="center"/>
          </w:tcPr>
          <w:p w14:paraId="2F74BE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60" w:type="pct"/>
            <w:tcBorders>
              <w:left w:val="single" w:color="auto" w:sz="4" w:space="0"/>
            </w:tcBorders>
            <w:noWrap w:val="0"/>
            <w:vAlign w:val="center"/>
          </w:tcPr>
          <w:p w14:paraId="3301998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529" w:type="pct"/>
            <w:noWrap w:val="0"/>
            <w:vAlign w:val="center"/>
          </w:tcPr>
          <w:p w14:paraId="0DFAA80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noWrap w:val="0"/>
            <w:vAlign w:val="center"/>
          </w:tcPr>
          <w:p w14:paraId="66CF8C18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08D77422">
      <w:pPr>
        <w:adjustRightInd w:val="0"/>
        <w:snapToGrid w:val="0"/>
        <w:rPr>
          <w:rFonts w:ascii="Times New Roman" w:eastAsia="宋体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注：填写担任过名师名校长工作室、教师发展培育站等专业发展共同体领衔人，或担任青年教师指导教师等情况。</w:t>
      </w:r>
    </w:p>
    <w:p w14:paraId="71B1FFF6">
      <w:pPr>
        <w:spacing w:line="400" w:lineRule="exact"/>
        <w:ind w:firstLine="160" w:firstLineChars="50"/>
        <w:rPr>
          <w:rFonts w:hint="eastAsia" w:ascii="Times New Roman" w:eastAsia="黑体"/>
          <w:bCs/>
          <w:color w:val="auto"/>
          <w:sz w:val="32"/>
          <w:lang w:eastAsia="zh-CN"/>
        </w:rPr>
      </w:pPr>
      <w:r>
        <w:rPr>
          <w:rFonts w:hint="eastAsia" w:ascii="Times New Roman" w:eastAsia="黑体"/>
          <w:bCs/>
          <w:color w:val="auto"/>
          <w:sz w:val="32"/>
        </w:rPr>
        <w:br w:type="page"/>
      </w:r>
      <w:r>
        <w:rPr>
          <w:rFonts w:hint="eastAsia" w:ascii="Times New Roman" w:eastAsia="黑体"/>
          <w:bCs/>
          <w:color w:val="auto"/>
          <w:sz w:val="32"/>
        </w:rPr>
        <w:t>九</w:t>
      </w:r>
      <w:r>
        <w:rPr>
          <w:rFonts w:ascii="Times New Roman" w:eastAsia="黑体"/>
          <w:bCs/>
          <w:color w:val="auto"/>
          <w:sz w:val="32"/>
        </w:rPr>
        <w:t>、</w:t>
      </w:r>
      <w:r>
        <w:rPr>
          <w:rFonts w:hint="eastAsia" w:ascii="Times New Roman" w:eastAsia="黑体"/>
          <w:bCs/>
          <w:color w:val="auto"/>
          <w:sz w:val="32"/>
          <w:u w:val="none"/>
          <w:lang w:eastAsia="zh-CN"/>
        </w:rPr>
        <w:t>教育主张阐述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7F68F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612F7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申报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  <w:t>培养类领军型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填写，字数控制在500字以内。</w:t>
            </w:r>
          </w:p>
          <w:p w14:paraId="32FB23B6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  <w:p w14:paraId="17AE5815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  <w:p w14:paraId="0A703C16">
            <w:pPr>
              <w:rPr>
                <w:rFonts w:ascii="Times New Roman"/>
                <w:color w:val="auto"/>
                <w:sz w:val="28"/>
              </w:rPr>
            </w:pPr>
          </w:p>
          <w:p w14:paraId="6DB90ADC">
            <w:pPr>
              <w:rPr>
                <w:rFonts w:ascii="Times New Roman"/>
                <w:color w:val="auto"/>
                <w:sz w:val="28"/>
              </w:rPr>
            </w:pPr>
          </w:p>
          <w:p w14:paraId="1EC6AE0B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4845B6E9">
            <w:pPr>
              <w:rPr>
                <w:rFonts w:hint="eastAsia" w:ascii="Times New Roman"/>
                <w:color w:val="auto"/>
                <w:sz w:val="28"/>
              </w:rPr>
            </w:pPr>
          </w:p>
        </w:tc>
      </w:tr>
    </w:tbl>
    <w:p w14:paraId="246EF63F">
      <w:pPr>
        <w:spacing w:line="400" w:lineRule="exact"/>
        <w:ind w:firstLine="160" w:firstLineChars="50"/>
        <w:rPr>
          <w:rFonts w:hint="eastAsia" w:ascii="Times New Roman" w:eastAsia="黑体"/>
          <w:bCs/>
          <w:color w:val="auto"/>
          <w:sz w:val="32"/>
        </w:rPr>
      </w:pPr>
    </w:p>
    <w:p w14:paraId="1489D306">
      <w:pPr>
        <w:spacing w:line="400" w:lineRule="exact"/>
        <w:ind w:firstLine="160" w:firstLineChars="50"/>
        <w:rPr>
          <w:rFonts w:ascii="Times New Roman" w:eastAsia="黑体"/>
          <w:bCs/>
          <w:color w:val="auto"/>
          <w:sz w:val="32"/>
        </w:rPr>
      </w:pPr>
      <w:r>
        <w:rPr>
          <w:rFonts w:hint="eastAsia" w:ascii="Times New Roman" w:eastAsia="黑体"/>
          <w:bCs/>
          <w:color w:val="auto"/>
          <w:sz w:val="32"/>
        </w:rPr>
        <w:t>十</w:t>
      </w:r>
      <w:r>
        <w:rPr>
          <w:rFonts w:ascii="Times New Roman" w:eastAsia="黑体"/>
          <w:bCs/>
          <w:color w:val="auto"/>
          <w:sz w:val="32"/>
        </w:rPr>
        <w:t>、教育实践与思考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16BB15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cantSplit/>
          <w:trHeight w:val="7172" w:hRule="exac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DC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申报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  <w:t>培养类拔尖型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填写，围绕教育教学实践过程中的问题，结合个人教育教学专长，阐述实践思考与对策，字数控制在1000字以内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  <w:t>。</w:t>
            </w:r>
          </w:p>
          <w:p w14:paraId="155869AC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</w:pPr>
          </w:p>
          <w:p w14:paraId="3746EE46">
            <w:pPr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</w:pPr>
          </w:p>
          <w:p w14:paraId="55FEB669">
            <w:pPr>
              <w:rPr>
                <w:rFonts w:hint="eastAsia" w:ascii="Times New Roman"/>
                <w:color w:val="auto"/>
                <w:sz w:val="28"/>
                <w:lang w:eastAsia="zh-CN"/>
              </w:rPr>
            </w:pPr>
          </w:p>
          <w:p w14:paraId="2DD0BFAA">
            <w:pPr>
              <w:rPr>
                <w:rFonts w:hint="eastAsia" w:ascii="Times New Roman"/>
                <w:color w:val="auto"/>
                <w:sz w:val="28"/>
                <w:lang w:eastAsia="zh-CN"/>
              </w:rPr>
            </w:pPr>
          </w:p>
          <w:p w14:paraId="2C986FF7">
            <w:pPr>
              <w:rPr>
                <w:rFonts w:hint="eastAsia" w:ascii="Times New Roman"/>
                <w:color w:val="auto"/>
                <w:sz w:val="28"/>
                <w:lang w:eastAsia="zh-CN"/>
              </w:rPr>
            </w:pPr>
          </w:p>
          <w:p w14:paraId="2C3051A0">
            <w:pPr>
              <w:rPr>
                <w:rFonts w:hint="eastAsia" w:ascii="Times New Roman"/>
                <w:color w:val="auto"/>
                <w:sz w:val="28"/>
                <w:lang w:eastAsia="zh-CN"/>
              </w:rPr>
            </w:pPr>
          </w:p>
          <w:p w14:paraId="647F97F5">
            <w:pPr>
              <w:rPr>
                <w:rFonts w:hint="eastAsia" w:ascii="Times New Roman"/>
                <w:color w:val="auto"/>
                <w:sz w:val="28"/>
                <w:lang w:eastAsia="zh-CN"/>
              </w:rPr>
            </w:pPr>
          </w:p>
          <w:p w14:paraId="520B67F5">
            <w:pPr>
              <w:rPr>
                <w:rFonts w:hint="eastAsia" w:ascii="Times New Roman"/>
                <w:color w:val="auto"/>
                <w:sz w:val="28"/>
                <w:lang w:eastAsia="zh-CN"/>
              </w:rPr>
            </w:pPr>
          </w:p>
          <w:p w14:paraId="434E73CC">
            <w:pPr>
              <w:rPr>
                <w:rFonts w:ascii="Times New Roman"/>
                <w:color w:val="auto"/>
                <w:sz w:val="28"/>
              </w:rPr>
            </w:pPr>
          </w:p>
          <w:p w14:paraId="656BB006">
            <w:pPr>
              <w:rPr>
                <w:rFonts w:ascii="Times New Roman"/>
                <w:color w:val="auto"/>
                <w:sz w:val="28"/>
              </w:rPr>
            </w:pPr>
          </w:p>
          <w:p w14:paraId="4C97434B">
            <w:pPr>
              <w:rPr>
                <w:rFonts w:ascii="Times New Roman"/>
                <w:color w:val="auto"/>
                <w:sz w:val="28"/>
              </w:rPr>
            </w:pPr>
          </w:p>
          <w:p w14:paraId="74DFF570">
            <w:pPr>
              <w:rPr>
                <w:rFonts w:ascii="Times New Roman"/>
                <w:color w:val="auto"/>
                <w:sz w:val="28"/>
              </w:rPr>
            </w:pPr>
          </w:p>
          <w:p w14:paraId="0DCD5BBC">
            <w:pPr>
              <w:rPr>
                <w:rFonts w:ascii="Times New Roman"/>
                <w:color w:val="auto"/>
                <w:sz w:val="28"/>
              </w:rPr>
            </w:pPr>
          </w:p>
          <w:p w14:paraId="78ED826A">
            <w:pPr>
              <w:rPr>
                <w:rFonts w:ascii="Times New Roman"/>
                <w:color w:val="auto"/>
                <w:sz w:val="28"/>
              </w:rPr>
            </w:pPr>
          </w:p>
          <w:p w14:paraId="0E318E82">
            <w:pPr>
              <w:rPr>
                <w:rFonts w:hint="eastAsia" w:ascii="Times New Roman"/>
                <w:color w:val="auto"/>
                <w:sz w:val="28"/>
              </w:rPr>
            </w:pPr>
          </w:p>
          <w:p w14:paraId="6CCE35C2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10C367DD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5B03ACFB">
            <w:pPr>
              <w:rPr>
                <w:rFonts w:hint="eastAsia" w:ascii="Times New Roman"/>
                <w:color w:val="auto"/>
                <w:sz w:val="28"/>
              </w:rPr>
            </w:pPr>
          </w:p>
        </w:tc>
      </w:tr>
    </w:tbl>
    <w:p w14:paraId="041A654A">
      <w:pPr>
        <w:spacing w:line="400" w:lineRule="exact"/>
        <w:ind w:firstLine="160" w:firstLineChars="50"/>
        <w:rPr>
          <w:rFonts w:ascii="Times New Roman" w:eastAsia="楷体_GB2312"/>
          <w:color w:val="auto"/>
          <w:sz w:val="28"/>
          <w:szCs w:val="28"/>
        </w:rPr>
      </w:pPr>
      <w:r>
        <w:rPr>
          <w:rFonts w:hint="eastAsia" w:ascii="Times New Roman" w:eastAsia="黑体"/>
          <w:bCs/>
          <w:color w:val="auto"/>
          <w:sz w:val="32"/>
        </w:rPr>
        <w:br w:type="page"/>
      </w:r>
      <w:r>
        <w:rPr>
          <w:rFonts w:hint="eastAsia" w:ascii="Times New Roman" w:eastAsia="黑体"/>
          <w:bCs/>
          <w:color w:val="auto"/>
          <w:sz w:val="32"/>
        </w:rPr>
        <w:t>十一</w:t>
      </w:r>
      <w:r>
        <w:rPr>
          <w:rFonts w:ascii="Times New Roman" w:eastAsia="黑体"/>
          <w:bCs/>
          <w:color w:val="auto"/>
          <w:sz w:val="32"/>
        </w:rPr>
        <w:t>、个人发展规划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3DA4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330" w:hRule="atLeast"/>
        </w:trPr>
        <w:tc>
          <w:tcPr>
            <w:tcW w:w="5000" w:type="pct"/>
            <w:noWrap w:val="0"/>
            <w:vAlign w:val="top"/>
          </w:tcPr>
          <w:p w14:paraId="7DB80993">
            <w:pPr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申报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lang w:eastAsia="zh-CN"/>
              </w:rPr>
              <w:t>培养类紧缺型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填写，要求准确务实，字数控制在1500字以内。报告要围绕教师专业标准，重点反映个人专业发展方面的能力与业绩，同时阐明下阶段的发展规划与努力方向。</w:t>
            </w:r>
          </w:p>
          <w:p w14:paraId="2ADB3D1B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  <w:p w14:paraId="4F611649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</w:p>
          <w:p w14:paraId="607D2DC2">
            <w:pPr>
              <w:rPr>
                <w:rFonts w:ascii="Times New Roman"/>
                <w:color w:val="auto"/>
                <w:sz w:val="28"/>
              </w:rPr>
            </w:pPr>
          </w:p>
          <w:p w14:paraId="71D16A75">
            <w:pPr>
              <w:rPr>
                <w:rFonts w:ascii="Times New Roman"/>
                <w:color w:val="auto"/>
                <w:sz w:val="28"/>
              </w:rPr>
            </w:pPr>
          </w:p>
          <w:p w14:paraId="38C9F44A">
            <w:pPr>
              <w:rPr>
                <w:rFonts w:ascii="Times New Roman"/>
                <w:color w:val="auto"/>
                <w:sz w:val="28"/>
              </w:rPr>
            </w:pPr>
          </w:p>
          <w:p w14:paraId="667B59C3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2AECF05D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6F3F8562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18696EF8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0553E0C9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6B4B7B44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350CEC35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762D834B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5C00A4BA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6E52F070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792A8497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6EF3BB8C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7578173F">
            <w:pPr>
              <w:rPr>
                <w:rFonts w:ascii="Times New Roman"/>
                <w:b/>
                <w:bCs/>
                <w:color w:val="auto"/>
                <w:sz w:val="32"/>
              </w:rPr>
            </w:pPr>
          </w:p>
          <w:p w14:paraId="22B0ABB1">
            <w:pPr>
              <w:spacing w:line="360" w:lineRule="exact"/>
              <w:rPr>
                <w:rFonts w:hint="eastAsia" w:ascii="Times New Roman" w:eastAsia="楷体_GB2312"/>
                <w:color w:val="auto"/>
                <w:sz w:val="28"/>
                <w:szCs w:val="28"/>
              </w:rPr>
            </w:pPr>
          </w:p>
        </w:tc>
      </w:tr>
    </w:tbl>
    <w:p w14:paraId="637CF4BA">
      <w:pPr>
        <w:spacing w:line="400" w:lineRule="exact"/>
        <w:ind w:firstLine="160" w:firstLineChars="50"/>
        <w:rPr>
          <w:rFonts w:ascii="Times New Roman" w:eastAsia="黑体"/>
          <w:bCs/>
          <w:color w:val="auto"/>
          <w:sz w:val="32"/>
        </w:rPr>
      </w:pPr>
      <w:r>
        <w:rPr>
          <w:rFonts w:ascii="Times New Roman" w:eastAsia="黑体"/>
          <w:bCs/>
          <w:color w:val="auto"/>
          <w:sz w:val="32"/>
        </w:rPr>
        <w:t>十</w:t>
      </w:r>
      <w:r>
        <w:rPr>
          <w:rFonts w:hint="eastAsia" w:ascii="Times New Roman" w:eastAsia="黑体"/>
          <w:bCs/>
          <w:color w:val="auto"/>
          <w:sz w:val="32"/>
        </w:rPr>
        <w:t>二</w:t>
      </w:r>
      <w:r>
        <w:rPr>
          <w:rFonts w:ascii="Times New Roman" w:eastAsia="黑体"/>
          <w:bCs/>
          <w:color w:val="auto"/>
          <w:sz w:val="32"/>
        </w:rPr>
        <w:t>、成果的交流推广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583C4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059" w:hRule="atLeast"/>
        </w:trPr>
        <w:tc>
          <w:tcPr>
            <w:tcW w:w="5000" w:type="pct"/>
            <w:noWrap w:val="0"/>
            <w:vAlign w:val="top"/>
          </w:tcPr>
          <w:p w14:paraId="42A31B38">
            <w:pPr>
              <w:rPr>
                <w:rFonts w:hint="eastAsia" w:ascii="仿宋_GB2312" w:hAnsi="仿宋_GB2312" w:eastAsia="仿宋_GB2312" w:cs="仿宋_GB2312"/>
                <w:color w:val="auto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担任社会团体主要职务、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指导薄弱学校建设、参与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中高考命题</w:t>
            </w:r>
            <w:r>
              <w:rPr>
                <w:rFonts w:hint="eastAsia" w:hAnsi="仿宋_GB2312" w:cs="仿宋_GB2312"/>
                <w:color w:val="auto"/>
                <w:sz w:val="28"/>
                <w:szCs w:val="28"/>
                <w:lang w:eastAsia="zh-CN"/>
              </w:rPr>
              <w:t>、课题及教学成果的应用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</w:rPr>
              <w:t>等，以及主流媒体对个人教育思想、办学成果的宣传报道情况。</w:t>
            </w:r>
          </w:p>
          <w:p w14:paraId="71E9F8FF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</w:rPr>
            </w:pPr>
          </w:p>
          <w:p w14:paraId="3BBB6783">
            <w:pPr>
              <w:rPr>
                <w:rFonts w:ascii="Times New Roman" w:eastAsia="黑体"/>
                <w:bCs/>
                <w:color w:val="auto"/>
                <w:sz w:val="32"/>
              </w:rPr>
            </w:pPr>
          </w:p>
          <w:p w14:paraId="154AE7FD">
            <w:pPr>
              <w:rPr>
                <w:rFonts w:ascii="Times New Roman" w:eastAsia="黑体"/>
                <w:bCs/>
                <w:color w:val="auto"/>
                <w:sz w:val="32"/>
              </w:rPr>
            </w:pPr>
          </w:p>
          <w:p w14:paraId="7514A146">
            <w:pPr>
              <w:rPr>
                <w:rFonts w:ascii="Times New Roman" w:eastAsia="黑体"/>
                <w:bCs/>
                <w:color w:val="auto"/>
                <w:sz w:val="32"/>
              </w:rPr>
            </w:pPr>
          </w:p>
        </w:tc>
      </w:tr>
    </w:tbl>
    <w:p w14:paraId="110E9512">
      <w:pPr>
        <w:spacing w:line="240" w:lineRule="exact"/>
        <w:ind w:right="1300" w:rightChars="619"/>
        <w:rPr>
          <w:rFonts w:ascii="Times New Roman" w:eastAsia="黑体"/>
          <w:color w:val="auto"/>
          <w:sz w:val="32"/>
          <w:szCs w:val="32"/>
        </w:rPr>
      </w:pPr>
      <w:r>
        <w:rPr>
          <w:rFonts w:ascii="Times New Roman" w:eastAsia="黑体"/>
          <w:color w:val="auto"/>
          <w:sz w:val="32"/>
          <w:szCs w:val="32"/>
        </w:rPr>
        <w:br w:type="page"/>
      </w:r>
    </w:p>
    <w:tbl>
      <w:tblPr>
        <w:tblStyle w:val="6"/>
        <w:tblW w:w="8959" w:type="dxa"/>
        <w:tblInd w:w="-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7605"/>
      </w:tblGrid>
      <w:tr w14:paraId="4DC513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5BD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所在</w:t>
            </w:r>
          </w:p>
          <w:p w14:paraId="1F04F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单位</w:t>
            </w:r>
          </w:p>
          <w:p w14:paraId="29485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意见</w:t>
            </w:r>
          </w:p>
        </w:tc>
        <w:tc>
          <w:tcPr>
            <w:tcW w:w="760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8CDB80E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 w14:paraId="18098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0EB0F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54E2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单位（公章）</w:t>
            </w:r>
          </w:p>
          <w:p w14:paraId="47A2A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   月   日</w:t>
            </w:r>
          </w:p>
        </w:tc>
      </w:tr>
      <w:tr w14:paraId="20088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</w:trPr>
        <w:tc>
          <w:tcPr>
            <w:tcW w:w="135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9B1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县级</w:t>
            </w:r>
          </w:p>
          <w:p w14:paraId="6DA5F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教育</w:t>
            </w:r>
          </w:p>
          <w:p w14:paraId="4D729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行政</w:t>
            </w:r>
          </w:p>
          <w:p w14:paraId="70FBC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部门</w:t>
            </w:r>
          </w:p>
          <w:p w14:paraId="3F63D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意见</w:t>
            </w:r>
          </w:p>
        </w:tc>
        <w:tc>
          <w:tcPr>
            <w:tcW w:w="7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5925B45F"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  <w:p w14:paraId="33A6B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0" w:firstLineChars="10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   </w:t>
            </w:r>
          </w:p>
          <w:p w14:paraId="22D9A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0" w:firstLineChars="10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27EE1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00" w:firstLineChars="15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（公章）</w:t>
            </w:r>
          </w:p>
          <w:p w14:paraId="330C7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   月   日</w:t>
            </w:r>
          </w:p>
        </w:tc>
      </w:tr>
      <w:tr w14:paraId="4A2BF7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7" w:hRule="atLeast"/>
        </w:trPr>
        <w:tc>
          <w:tcPr>
            <w:tcW w:w="135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277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县级</w:t>
            </w:r>
          </w:p>
          <w:p w14:paraId="2F421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组织</w:t>
            </w:r>
          </w:p>
          <w:p w14:paraId="22EBE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人才</w:t>
            </w:r>
          </w:p>
          <w:p w14:paraId="371F0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部门</w:t>
            </w:r>
          </w:p>
          <w:p w14:paraId="43BA4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意见</w:t>
            </w:r>
          </w:p>
        </w:tc>
        <w:tc>
          <w:tcPr>
            <w:tcW w:w="7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23AC08C">
            <w:pPr>
              <w:spacing w:line="360" w:lineRule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534B19D7">
            <w:pPr>
              <w:spacing w:line="360" w:lineRule="auto"/>
              <w:ind w:firstLine="3960" w:firstLineChars="165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21454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（公章）</w:t>
            </w:r>
          </w:p>
          <w:p w14:paraId="5344F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   月   日</w:t>
            </w:r>
          </w:p>
        </w:tc>
      </w:tr>
      <w:tr w14:paraId="03315D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3" w:hRule="atLeast"/>
        </w:trPr>
        <w:tc>
          <w:tcPr>
            <w:tcW w:w="135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F0D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市级</w:t>
            </w:r>
          </w:p>
          <w:p w14:paraId="2D9E0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教育</w:t>
            </w:r>
          </w:p>
          <w:p w14:paraId="5943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行政</w:t>
            </w:r>
          </w:p>
          <w:p w14:paraId="7DD16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部门</w:t>
            </w:r>
          </w:p>
          <w:p w14:paraId="2523F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意见</w:t>
            </w:r>
          </w:p>
        </w:tc>
        <w:tc>
          <w:tcPr>
            <w:tcW w:w="7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0FBDD94D"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7073E79F">
            <w:pPr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D519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3A3F8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（公章）</w:t>
            </w:r>
          </w:p>
          <w:p w14:paraId="1924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960" w:firstLineChars="165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   月   日</w:t>
            </w:r>
          </w:p>
        </w:tc>
      </w:tr>
    </w:tbl>
    <w:p w14:paraId="47ED7D68">
      <w:pPr>
        <w:spacing w:line="500" w:lineRule="exact"/>
        <w:rPr>
          <w:rFonts w:ascii="Times New Roman"/>
          <w:color w:val="auto"/>
          <w:sz w:val="30"/>
        </w:rPr>
      </w:pPr>
      <w:r>
        <w:rPr>
          <w:rFonts w:ascii="Times New Roman" w:eastAsia="黑体"/>
          <w:color w:val="auto"/>
          <w:sz w:val="30"/>
        </w:rPr>
        <w:br w:type="page"/>
      </w:r>
      <w:r>
        <w:rPr>
          <w:rFonts w:ascii="Times New Roman" w:eastAsia="黑体"/>
          <w:color w:val="auto"/>
          <w:sz w:val="30"/>
        </w:rPr>
        <w:t>姓    名</w:t>
      </w:r>
      <w:r>
        <w:rPr>
          <w:rFonts w:ascii="Times New Roman" w:eastAsia="黑体"/>
          <w:color w:val="auto"/>
          <w:sz w:val="30"/>
          <w:u w:val="single"/>
        </w:rPr>
        <w:t xml:space="preserve">            </w:t>
      </w:r>
      <w:r>
        <w:rPr>
          <w:rFonts w:ascii="Times New Roman" w:eastAsia="黑体"/>
          <w:color w:val="auto"/>
          <w:sz w:val="30"/>
        </w:rPr>
        <w:t>申报类别</w:t>
      </w:r>
      <w:r>
        <w:rPr>
          <w:rFonts w:ascii="Times New Roman" w:eastAsia="黑体"/>
          <w:color w:val="auto"/>
          <w:sz w:val="30"/>
          <w:u w:val="single"/>
        </w:rPr>
        <w:t xml:space="preserve">　　　　　　　　　　                      </w:t>
      </w:r>
    </w:p>
    <w:p w14:paraId="1C67614A">
      <w:pPr>
        <w:spacing w:line="500" w:lineRule="exact"/>
        <w:rPr>
          <w:rFonts w:ascii="Times New Roman" w:eastAsia="黑体"/>
          <w:color w:val="auto"/>
          <w:sz w:val="30"/>
        </w:rPr>
      </w:pPr>
    </w:p>
    <w:p w14:paraId="4AF89975">
      <w:pPr>
        <w:spacing w:line="500" w:lineRule="exact"/>
        <w:rPr>
          <w:rFonts w:ascii="Times New Roman"/>
          <w:color w:val="auto"/>
          <w:sz w:val="30"/>
        </w:rPr>
      </w:pPr>
      <w:r>
        <w:rPr>
          <w:rFonts w:ascii="Times New Roman" w:eastAsia="黑体"/>
          <w:color w:val="auto"/>
          <w:sz w:val="30"/>
        </w:rPr>
        <w:t>学段学科（类别）</w:t>
      </w:r>
      <w:r>
        <w:rPr>
          <w:rFonts w:ascii="Times New Roman" w:eastAsia="黑体"/>
          <w:color w:val="auto"/>
          <w:sz w:val="30"/>
          <w:u w:val="single"/>
        </w:rPr>
        <w:t xml:space="preserve">           </w:t>
      </w:r>
      <w:r>
        <w:rPr>
          <w:rFonts w:ascii="Times New Roman" w:eastAsia="黑体"/>
          <w:color w:val="auto"/>
          <w:sz w:val="30"/>
        </w:rPr>
        <w:t>工作单位</w:t>
      </w:r>
      <w:r>
        <w:rPr>
          <w:rFonts w:ascii="Times New Roman" w:eastAsia="黑体"/>
          <w:color w:val="auto"/>
          <w:sz w:val="30"/>
          <w:u w:val="single"/>
        </w:rPr>
        <w:t xml:space="preserve">          </w:t>
      </w:r>
      <w:r>
        <w:rPr>
          <w:rFonts w:ascii="Times New Roman" w:eastAsia="黑体"/>
          <w:color w:val="auto"/>
          <w:sz w:val="30"/>
        </w:rPr>
        <w:t>所属市区</w:t>
      </w:r>
      <w:r>
        <w:rPr>
          <w:rFonts w:ascii="Times New Roman" w:eastAsia="黑体"/>
          <w:color w:val="auto"/>
          <w:sz w:val="30"/>
          <w:u w:val="single"/>
        </w:rPr>
        <w:t xml:space="preserve">                           </w:t>
      </w:r>
    </w:p>
    <w:p w14:paraId="42DBF1F0">
      <w:pPr>
        <w:spacing w:line="500" w:lineRule="exact"/>
        <w:jc w:val="center"/>
        <w:rPr>
          <w:rFonts w:ascii="Times New Roman" w:eastAsia="黑体"/>
          <w:color w:val="auto"/>
          <w:sz w:val="44"/>
        </w:rPr>
      </w:pPr>
    </w:p>
    <w:p w14:paraId="41E3C07C">
      <w:pPr>
        <w:spacing w:line="500" w:lineRule="exact"/>
        <w:jc w:val="center"/>
        <w:rPr>
          <w:rFonts w:ascii="Times New Roman" w:eastAsia="方正小标宋简体"/>
          <w:color w:val="auto"/>
          <w:sz w:val="36"/>
          <w:szCs w:val="36"/>
        </w:rPr>
      </w:pPr>
      <w:r>
        <w:rPr>
          <w:rFonts w:ascii="Times New Roman" w:eastAsia="方正小标宋简体"/>
          <w:color w:val="auto"/>
          <w:sz w:val="36"/>
          <w:szCs w:val="36"/>
        </w:rPr>
        <w:t>202</w:t>
      </w:r>
      <w:r>
        <w:rPr>
          <w:rFonts w:hint="eastAsia" w:ascii="Times New Roman" w:eastAsia="方正小标宋简体"/>
          <w:color w:val="auto"/>
          <w:sz w:val="36"/>
          <w:szCs w:val="36"/>
          <w:lang w:val="en-US" w:eastAsia="zh-CN"/>
        </w:rPr>
        <w:t>6</w:t>
      </w:r>
      <w:r>
        <w:rPr>
          <w:rFonts w:ascii="Times New Roman" w:eastAsia="方正小标宋简体"/>
          <w:color w:val="auto"/>
          <w:sz w:val="36"/>
          <w:szCs w:val="36"/>
        </w:rPr>
        <w:t>年</w:t>
      </w:r>
      <w:r>
        <w:rPr>
          <w:rFonts w:hint="eastAsia" w:ascii="Times New Roman" w:eastAsia="方正小标宋简体"/>
          <w:color w:val="auto"/>
          <w:sz w:val="36"/>
          <w:szCs w:val="36"/>
          <w:lang w:eastAsia="zh-CN"/>
        </w:rPr>
        <w:t>苏州</w:t>
      </w:r>
      <w:r>
        <w:rPr>
          <w:rFonts w:ascii="Times New Roman" w:eastAsia="方正小标宋简体"/>
          <w:color w:val="auto"/>
          <w:sz w:val="36"/>
          <w:szCs w:val="36"/>
        </w:rPr>
        <w:t>教育</w:t>
      </w:r>
      <w:r>
        <w:rPr>
          <w:rFonts w:hint="eastAsia" w:ascii="Times New Roman" w:eastAsia="方正小标宋简体"/>
          <w:color w:val="auto"/>
          <w:sz w:val="36"/>
          <w:szCs w:val="36"/>
          <w:lang w:eastAsia="zh-CN"/>
        </w:rPr>
        <w:t>培养类</w:t>
      </w:r>
      <w:r>
        <w:rPr>
          <w:rFonts w:ascii="Times New Roman" w:eastAsia="方正小标宋简体"/>
          <w:color w:val="auto"/>
          <w:sz w:val="36"/>
          <w:szCs w:val="36"/>
        </w:rPr>
        <w:t>人才</w:t>
      </w:r>
      <w:r>
        <w:rPr>
          <w:rFonts w:hint="eastAsia" w:ascii="Times New Roman" w:eastAsia="方正小标宋简体"/>
          <w:color w:val="auto"/>
          <w:sz w:val="36"/>
          <w:szCs w:val="36"/>
          <w:lang w:eastAsia="zh-CN"/>
        </w:rPr>
        <w:t>申报</w:t>
      </w:r>
      <w:r>
        <w:rPr>
          <w:rFonts w:ascii="Times New Roman" w:eastAsia="方正小标宋简体"/>
          <w:color w:val="auto"/>
          <w:sz w:val="36"/>
          <w:szCs w:val="36"/>
        </w:rPr>
        <w:t>材料袋</w:t>
      </w:r>
    </w:p>
    <w:p w14:paraId="78C017F5">
      <w:pPr>
        <w:spacing w:line="460" w:lineRule="exact"/>
        <w:jc w:val="center"/>
        <w:rPr>
          <w:rFonts w:ascii="Times New Roman"/>
          <w:color w:val="auto"/>
          <w:sz w:val="30"/>
        </w:rPr>
      </w:pPr>
    </w:p>
    <w:tbl>
      <w:tblPr>
        <w:tblStyle w:val="6"/>
        <w:tblW w:w="0" w:type="auto"/>
        <w:tblInd w:w="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760"/>
        <w:gridCol w:w="720"/>
        <w:gridCol w:w="1761"/>
      </w:tblGrid>
      <w:tr w14:paraId="3721E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607AECD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序号</w:t>
            </w:r>
          </w:p>
        </w:tc>
        <w:tc>
          <w:tcPr>
            <w:tcW w:w="5760" w:type="dxa"/>
            <w:noWrap w:val="0"/>
            <w:vAlign w:val="center"/>
          </w:tcPr>
          <w:p w14:paraId="4A1A4FB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材料名称</w:t>
            </w:r>
          </w:p>
        </w:tc>
        <w:tc>
          <w:tcPr>
            <w:tcW w:w="720" w:type="dxa"/>
            <w:noWrap w:val="0"/>
            <w:vAlign w:val="center"/>
          </w:tcPr>
          <w:p w14:paraId="6C57F9A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单位</w:t>
            </w:r>
          </w:p>
        </w:tc>
        <w:tc>
          <w:tcPr>
            <w:tcW w:w="1761" w:type="dxa"/>
            <w:noWrap w:val="0"/>
            <w:vAlign w:val="center"/>
          </w:tcPr>
          <w:p w14:paraId="67021B6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备注</w:t>
            </w:r>
          </w:p>
        </w:tc>
      </w:tr>
      <w:tr w14:paraId="0E66F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26A2006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1</w:t>
            </w:r>
          </w:p>
        </w:tc>
        <w:tc>
          <w:tcPr>
            <w:tcW w:w="5760" w:type="dxa"/>
            <w:noWrap w:val="0"/>
            <w:vAlign w:val="center"/>
          </w:tcPr>
          <w:p w14:paraId="47CC5655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申报表</w:t>
            </w:r>
          </w:p>
        </w:tc>
        <w:tc>
          <w:tcPr>
            <w:tcW w:w="720" w:type="dxa"/>
            <w:noWrap w:val="0"/>
            <w:vAlign w:val="center"/>
          </w:tcPr>
          <w:p w14:paraId="2A1942A6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3份</w:t>
            </w:r>
          </w:p>
        </w:tc>
        <w:tc>
          <w:tcPr>
            <w:tcW w:w="1761" w:type="dxa"/>
            <w:noWrap w:val="0"/>
            <w:vAlign w:val="center"/>
          </w:tcPr>
          <w:p w14:paraId="67B07E7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72C2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1B31C7E8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2</w:t>
            </w:r>
          </w:p>
        </w:tc>
        <w:tc>
          <w:tcPr>
            <w:tcW w:w="5760" w:type="dxa"/>
            <w:noWrap w:val="0"/>
            <w:vAlign w:val="center"/>
          </w:tcPr>
          <w:p w14:paraId="06667570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教育教学业绩考核表</w:t>
            </w:r>
          </w:p>
        </w:tc>
        <w:tc>
          <w:tcPr>
            <w:tcW w:w="720" w:type="dxa"/>
            <w:noWrap w:val="0"/>
            <w:vAlign w:val="center"/>
          </w:tcPr>
          <w:p w14:paraId="6B9B030B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3份</w:t>
            </w:r>
          </w:p>
        </w:tc>
        <w:tc>
          <w:tcPr>
            <w:tcW w:w="1761" w:type="dxa"/>
            <w:noWrap w:val="0"/>
            <w:vAlign w:val="center"/>
          </w:tcPr>
          <w:p w14:paraId="2A427C9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正反面打印</w:t>
            </w:r>
          </w:p>
        </w:tc>
      </w:tr>
      <w:tr w14:paraId="15E6D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087805B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3</w:t>
            </w:r>
          </w:p>
        </w:tc>
        <w:tc>
          <w:tcPr>
            <w:tcW w:w="5760" w:type="dxa"/>
            <w:noWrap w:val="0"/>
            <w:vAlign w:val="center"/>
          </w:tcPr>
          <w:p w14:paraId="33D79009">
            <w:pPr>
              <w:pStyle w:val="9"/>
              <w:spacing w:line="240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育人案例</w:t>
            </w:r>
          </w:p>
        </w:tc>
        <w:tc>
          <w:tcPr>
            <w:tcW w:w="720" w:type="dxa"/>
            <w:noWrap w:val="0"/>
            <w:vAlign w:val="center"/>
          </w:tcPr>
          <w:p w14:paraId="51C7A58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份</w:t>
            </w:r>
          </w:p>
        </w:tc>
        <w:tc>
          <w:tcPr>
            <w:tcW w:w="1761" w:type="dxa"/>
            <w:noWrap w:val="0"/>
            <w:vAlign w:val="center"/>
          </w:tcPr>
          <w:p w14:paraId="65466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需要</w:t>
            </w: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本人签字，单位盖章</w:t>
            </w:r>
          </w:p>
        </w:tc>
      </w:tr>
      <w:tr w14:paraId="3C349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72207188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4</w:t>
            </w:r>
          </w:p>
        </w:tc>
        <w:tc>
          <w:tcPr>
            <w:tcW w:w="5760" w:type="dxa"/>
            <w:noWrap w:val="0"/>
            <w:vAlign w:val="center"/>
          </w:tcPr>
          <w:p w14:paraId="69C0737E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课堂实录（申报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培养类紧缺型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人才需要，其他不需要）</w:t>
            </w:r>
          </w:p>
        </w:tc>
        <w:tc>
          <w:tcPr>
            <w:tcW w:w="720" w:type="dxa"/>
            <w:noWrap w:val="0"/>
            <w:vAlign w:val="center"/>
          </w:tcPr>
          <w:p w14:paraId="53F7847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1堂</w:t>
            </w:r>
          </w:p>
        </w:tc>
        <w:tc>
          <w:tcPr>
            <w:tcW w:w="1761" w:type="dxa"/>
            <w:noWrap w:val="0"/>
            <w:vAlign w:val="center"/>
          </w:tcPr>
          <w:p w14:paraId="2B8EBCD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</w:pPr>
          </w:p>
        </w:tc>
      </w:tr>
      <w:tr w14:paraId="01F7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0177CDE9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5</w:t>
            </w:r>
          </w:p>
        </w:tc>
        <w:tc>
          <w:tcPr>
            <w:tcW w:w="5760" w:type="dxa"/>
            <w:noWrap w:val="0"/>
            <w:vAlign w:val="center"/>
          </w:tcPr>
          <w:p w14:paraId="3F55CD9C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佐证材料一本包括：身份证、学历（学位）、职称、师德情况、教学工作量、教学效果和实绩、获奖表彰、指导学生获奖、公开课、示范课、讲座、指导青年教师、参与薄弱或农村学校建设、论文、论著、教材以及《申报表》填写内容涉及的有关证书、证明等复印件</w:t>
            </w:r>
          </w:p>
        </w:tc>
        <w:tc>
          <w:tcPr>
            <w:tcW w:w="720" w:type="dxa"/>
            <w:noWrap w:val="0"/>
            <w:vAlign w:val="center"/>
          </w:tcPr>
          <w:p w14:paraId="3A0F3A2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1份</w:t>
            </w:r>
          </w:p>
        </w:tc>
        <w:tc>
          <w:tcPr>
            <w:tcW w:w="1761" w:type="dxa"/>
            <w:noWrap w:val="0"/>
            <w:vAlign w:val="center"/>
          </w:tcPr>
          <w:p w14:paraId="6880E96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444A6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10FC202D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760" w:type="dxa"/>
            <w:noWrap w:val="0"/>
            <w:vAlign w:val="center"/>
          </w:tcPr>
          <w:p w14:paraId="3851B471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A543C69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noWrap w:val="0"/>
            <w:vAlign w:val="center"/>
          </w:tcPr>
          <w:p w14:paraId="619D5A2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0701C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428C5E0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760" w:type="dxa"/>
            <w:noWrap w:val="0"/>
            <w:vAlign w:val="center"/>
          </w:tcPr>
          <w:p w14:paraId="10F12832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E1AF53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noWrap w:val="0"/>
            <w:vAlign w:val="center"/>
          </w:tcPr>
          <w:p w14:paraId="39ADD30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03160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44310AF0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760" w:type="dxa"/>
            <w:noWrap w:val="0"/>
            <w:vAlign w:val="center"/>
          </w:tcPr>
          <w:p w14:paraId="2BFEF0DC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yellow"/>
              </w:rPr>
            </w:pPr>
          </w:p>
        </w:tc>
        <w:tc>
          <w:tcPr>
            <w:tcW w:w="720" w:type="dxa"/>
            <w:noWrap w:val="0"/>
            <w:vAlign w:val="center"/>
          </w:tcPr>
          <w:p w14:paraId="407F77B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noWrap w:val="0"/>
            <w:vAlign w:val="center"/>
          </w:tcPr>
          <w:p w14:paraId="005B6B71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74CB6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258DF96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760" w:type="dxa"/>
            <w:noWrap w:val="0"/>
            <w:vAlign w:val="center"/>
          </w:tcPr>
          <w:p w14:paraId="1EC078AB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3EC7C2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noWrap w:val="0"/>
            <w:vAlign w:val="center"/>
          </w:tcPr>
          <w:p w14:paraId="47B8979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4CDD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158EE419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760" w:type="dxa"/>
            <w:noWrap w:val="0"/>
            <w:vAlign w:val="center"/>
          </w:tcPr>
          <w:p w14:paraId="64647522">
            <w:pPr>
              <w:spacing w:line="460" w:lineRule="exact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249638F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761" w:type="dxa"/>
            <w:noWrap w:val="0"/>
            <w:vAlign w:val="center"/>
          </w:tcPr>
          <w:p w14:paraId="4537265C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 w14:paraId="0834C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648" w:type="dxa"/>
            <w:noWrap w:val="0"/>
            <w:vAlign w:val="center"/>
          </w:tcPr>
          <w:p w14:paraId="3CA44C4B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5760" w:type="dxa"/>
            <w:noWrap w:val="0"/>
            <w:vAlign w:val="center"/>
          </w:tcPr>
          <w:p w14:paraId="7DCE9F41">
            <w:pPr>
              <w:spacing w:line="57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5F5A34B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761" w:type="dxa"/>
            <w:noWrap w:val="0"/>
            <w:vAlign w:val="center"/>
          </w:tcPr>
          <w:p w14:paraId="61697343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</w:tbl>
    <w:p w14:paraId="12CDF81C">
      <w:pPr>
        <w:ind w:firstLine="105" w:firstLineChars="50"/>
      </w:pPr>
      <w:r>
        <w:rPr>
          <w:rFonts w:hint="eastAsia" w:ascii="仿宋_GB2312" w:hAnsi="仿宋_GB2312" w:eastAsia="仿宋_GB2312" w:cs="仿宋_GB2312"/>
          <w:color w:val="auto"/>
        </w:rPr>
        <w:t xml:space="preserve">审核人（签字）：                    所属教育行政主管部门（盖章）：   年     月  </w:t>
      </w:r>
    </w:p>
    <w:sectPr>
      <w:headerReference r:id="rId3" w:type="default"/>
      <w:footerReference r:id="rId4" w:type="default"/>
      <w:pgSz w:w="11906" w:h="16838"/>
      <w:pgMar w:top="2041" w:right="1417" w:bottom="204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8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C3F2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4A3A7707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 w:eastAsia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Nh5FP3mAQAAxw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3A7707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 w:eastAsia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B6AA2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E00EE"/>
    <w:rsid w:val="04EE00EE"/>
    <w:rsid w:val="31D94F2E"/>
    <w:rsid w:val="4126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公文正文"/>
    <w:basedOn w:val="1"/>
    <w:qFormat/>
    <w:uiPriority w:val="0"/>
    <w:pPr>
      <w:ind w:firstLine="640" w:firstLineChars="200"/>
    </w:pPr>
    <w:rPr>
      <w:rFonts w:ascii="仿宋" w:hAnsi="仿宋"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1587</Words>
  <Characters>1639</Characters>
  <Lines>0</Lines>
  <Paragraphs>0</Paragraphs>
  <TotalTime>1</TotalTime>
  <ScaleCrop>false</ScaleCrop>
  <LinksUpToDate>false</LinksUpToDate>
  <CharactersWithSpaces>1933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2026-10-14T02:03:00Z</dcterms:created>
  <dc:creator>Young</dc:creator>
  <cp:lastModifiedBy>xxy</cp:lastModifiedBy>
  <dcterms:modified xsi:type="dcterms:W3CDTF">2026-10-15T05:41:20Z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DE1D6A246A894A2F8FC4F57A248A9ADB_11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